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DA87" w14:textId="60371C68" w:rsidR="00415AEE" w:rsidRDefault="00490C39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>K</w:t>
      </w:r>
      <w:r w:rsidR="007E621E">
        <w:rPr>
          <w:rFonts w:asciiTheme="minorBidi" w:hAnsiTheme="minorBidi" w:cstheme="minorBidi"/>
          <w:b/>
        </w:rPr>
        <w:t xml:space="preserve">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>
        <w:rPr>
          <w:rFonts w:asciiTheme="minorBidi" w:hAnsiTheme="minorBidi" w:cstheme="minorBidi"/>
          <w:b/>
        </w:rPr>
        <w:t xml:space="preserve"> – EF 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0104E09E" w14:textId="77777777" w:rsidR="00577E3F" w:rsidRDefault="00577E3F" w:rsidP="00577E3F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4746" wp14:editId="1F22BEED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838825" cy="1404620"/>
                <wp:effectExtent l="0" t="0" r="28575" b="1016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2DE1771E" w:rsidR="00FF54C8" w:rsidRPr="008D32B6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</w:t>
                            </w:r>
                            <w:r w:rsidR="00E93A9E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knüpft an den KLP SI an</w:t>
                            </w:r>
                            <w:r w:rsidR="00290292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, berücksichtigt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den Kernlehrplan </w:t>
                            </w:r>
                            <w:proofErr w:type="spellStart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</w:t>
                            </w:r>
                            <w:proofErr w:type="spellEnd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Englisch 2023 sowie die Konstruktionshinweise für Klausuren in den modernen Fremdsprachen ab dem Abitur 2025 (</w:t>
                            </w:r>
                            <w:hyperlink r:id="rId8" w:history="1">
                              <w:r w:rsidRPr="00880ECF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290292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8.65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" fillcolor="#d9d9d9">
                <v:textbox style="mso-fit-shape-to-text:t">
                  <w:txbxContent>
                    <w:p w14:paraId="129693DA" w14:textId="2DE1771E" w:rsidR="00FF54C8" w:rsidRPr="008D32B6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</w:t>
                      </w:r>
                      <w:r w:rsidR="00E93A9E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knüpft an den KLP SI an</w:t>
                      </w:r>
                      <w:r w:rsidR="00290292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, berücksichtigt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den Kernlehrplan GOSt Englisch 2023 sowie die Konstruktionshinweise für Klausuren in den modernen Fremdsprachen ab dem Abitur 2025 (</w:t>
                      </w:r>
                      <w:hyperlink r:id="rId9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290292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Einführungsphase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Qualifikationsphase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eingesetzt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0FB">
        <w:rPr>
          <w:rFonts w:asciiTheme="minorBidi" w:hAnsiTheme="minorBidi" w:cstheme="minorBidi"/>
          <w:b/>
        </w:rPr>
        <w:t>Klausurteile:</w:t>
      </w:r>
      <w:r w:rsidR="00FE0A0F">
        <w:rPr>
          <w:rFonts w:asciiTheme="minorBidi" w:hAnsiTheme="minorBidi" w:cstheme="minorBidi"/>
          <w:b/>
        </w:rPr>
        <w:tab/>
      </w:r>
      <w:r w:rsidR="002860FB">
        <w:rPr>
          <w:rFonts w:asciiTheme="minorBidi" w:hAnsiTheme="minorBidi" w:cstheme="minorBidi"/>
          <w:b/>
        </w:rPr>
        <w:t>Sprachmittlung (isoliert)</w:t>
      </w:r>
    </w:p>
    <w:p w14:paraId="52D0FC53" w14:textId="00636ACD" w:rsidR="002860FB" w:rsidRPr="00AB6C07" w:rsidRDefault="002860FB" w:rsidP="00577E3F">
      <w:pPr>
        <w:spacing w:after="0"/>
        <w:ind w:left="1416" w:firstLine="708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+ Schreiben / Leseverstehen (integriert)</w:t>
      </w:r>
    </w:p>
    <w:bookmarkEnd w:id="0"/>
    <w:p w14:paraId="0C1C85D1" w14:textId="77777777" w:rsidR="00577E3F" w:rsidRDefault="00577E3F" w:rsidP="005E4A99">
      <w:pPr>
        <w:spacing w:after="0"/>
        <w:rPr>
          <w:rFonts w:ascii="Arial" w:hAnsi="Arial" w:cs="Arial"/>
          <w:b/>
        </w:rPr>
      </w:pPr>
    </w:p>
    <w:p w14:paraId="19D3C533" w14:textId="4D4C887A" w:rsidR="005E4A99" w:rsidRDefault="005E4A99" w:rsidP="005E4A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Klausurteil: Sprachmittlung</w:t>
      </w:r>
    </w:p>
    <w:p w14:paraId="6C40F9DC" w14:textId="77777777" w:rsidR="005E4A99" w:rsidRPr="004704B3" w:rsidRDefault="005E4A99" w:rsidP="005E4A99">
      <w:pPr>
        <w:spacing w:after="0"/>
        <w:rPr>
          <w:rFonts w:ascii="Arial" w:hAnsi="Arial" w:cs="Arial"/>
          <w:b/>
        </w:rPr>
      </w:pPr>
    </w:p>
    <w:p w14:paraId="13BE5FF1" w14:textId="0B148847" w:rsidR="005E4A99" w:rsidRDefault="002B16B0" w:rsidP="005E4A9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5E4A99" w:rsidRPr="00F76B70">
        <w:rPr>
          <w:rFonts w:ascii="Arial" w:hAnsi="Arial" w:cs="Arial"/>
          <w:b/>
          <w:sz w:val="22"/>
          <w:szCs w:val="22"/>
        </w:rPr>
        <w:t>Inhaltliche Leistung</w:t>
      </w:r>
    </w:p>
    <w:p w14:paraId="4BCEDC53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p w14:paraId="64B4B82A" w14:textId="79299891" w:rsidR="00C85B8C" w:rsidRDefault="00C85B8C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Der Prüfling gibt die wesentlichen Inhalte im Sinne der Aufgabenstellung sinngemäß zusammenfassend wi</w:t>
      </w:r>
      <w:r w:rsidR="00526D32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>der.</w:t>
      </w:r>
    </w:p>
    <w:p w14:paraId="0E9A7C7F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1"/>
        <w:gridCol w:w="994"/>
        <w:gridCol w:w="868"/>
      </w:tblGrid>
      <w:tr w:rsidR="005E4A99" w:rsidRPr="00364598" w14:paraId="4C89DEB8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EE1D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5A36E" w14:textId="77777777" w:rsidR="005E4A99" w:rsidRPr="002C244B" w:rsidRDefault="005E4A99" w:rsidP="003B1360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244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2C244B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  <w:r w:rsidRPr="002C244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056B8516" w14:textId="77777777" w:rsidR="005E4A99" w:rsidRPr="002C244B" w:rsidRDefault="005E4A99" w:rsidP="003B1360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5378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818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5E4A99" w:rsidRPr="00E14B18" w14:paraId="0E6593EB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160E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93A1" w14:textId="77777777" w:rsidR="005E4A99" w:rsidRDefault="007A4BAE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7A4BAE">
              <w:rPr>
                <w:rFonts w:ascii="Arial" w:eastAsia="Calibri" w:hAnsi="Arial" w:cs="Arial"/>
                <w:sz w:val="22"/>
                <w:szCs w:val="22"/>
              </w:rPr>
              <w:t>verfasst eine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situations- und adressatengerechte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/n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… 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>,</w:t>
            </w:r>
            <w:proofErr w:type="gramEnd"/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in der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 / dem</w:t>
            </w:r>
          </w:p>
          <w:p w14:paraId="74895B51" w14:textId="77777777" w:rsidR="00E4121A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EBE72C" w14:textId="0BAF02C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353B049C" w14:textId="2F77DD0D" w:rsidR="00D837DC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7F1475E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F2743D1" w14:textId="10A2AB6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D74E27" w14:textId="2D747A0B" w:rsidR="004A0593" w:rsidRPr="00EF06C7" w:rsidRDefault="00D837DC" w:rsidP="00EF06C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4B740252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122D899" w14:textId="4DFBC390" w:rsidR="006412E5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2CE1746E" w14:textId="0B95199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FA47F6F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44C3D54" w14:textId="20E59AF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44A0CDC" w14:textId="507BF58F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C84EF6C" w14:textId="11C5C71E" w:rsidR="006412E5" w:rsidRPr="00E4121A" w:rsidRDefault="006412E5" w:rsidP="006412E5">
            <w:pPr>
              <w:pStyle w:val="Listenabsatz"/>
              <w:spacing w:before="40" w:after="4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085C" w14:textId="1CC58EDF" w:rsidR="005E4A99" w:rsidRPr="0087032A" w:rsidRDefault="003F7EEA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A4C" w14:textId="77777777" w:rsidR="005E4A99" w:rsidRPr="00E14B18" w:rsidRDefault="005E4A99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E85B96" w14:textId="77777777" w:rsidR="005E4A99" w:rsidRPr="00630AE6" w:rsidRDefault="005E4A99" w:rsidP="005E4A99">
      <w:pPr>
        <w:spacing w:after="0"/>
      </w:pPr>
    </w:p>
    <w:tbl>
      <w:tblPr>
        <w:tblW w:w="937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7"/>
        <w:gridCol w:w="994"/>
        <w:gridCol w:w="868"/>
      </w:tblGrid>
      <w:tr w:rsidR="005E4A99" w:rsidRPr="00364598" w14:paraId="6D3ACDD3" w14:textId="77777777" w:rsidTr="003B1360">
        <w:trPr>
          <w:trHeight w:val="176"/>
        </w:trPr>
        <w:tc>
          <w:tcPr>
            <w:tcW w:w="7517" w:type="dxa"/>
            <w:tcBorders>
              <w:right w:val="single" w:sz="12" w:space="0" w:color="000000"/>
            </w:tcBorders>
            <w:vAlign w:val="center"/>
          </w:tcPr>
          <w:p w14:paraId="120E72B2" w14:textId="6DA8A8C0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Sprachmittlung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52CB0A" w14:textId="17D73165" w:rsidR="005E4A99" w:rsidRPr="00B16996" w:rsidRDefault="003F7EEA" w:rsidP="003B1360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41733" w14:textId="77777777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7F2310F1" w14:textId="06956026" w:rsidR="00073194" w:rsidRDefault="00073194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</w:p>
    <w:p w14:paraId="2B9635EC" w14:textId="77777777" w:rsidR="00073194" w:rsidRDefault="00073194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br w:type="page"/>
      </w:r>
    </w:p>
    <w:p w14:paraId="3849EA84" w14:textId="26900BD7" w:rsidR="005E4A99" w:rsidRPr="00F76B70" w:rsidRDefault="00AD21C0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5E4A99" w:rsidRPr="00F76B70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3E02BD">
        <w:rPr>
          <w:rFonts w:ascii="Arial" w:eastAsia="Calibri" w:hAnsi="Arial" w:cs="Arial"/>
          <w:b/>
          <w:bCs/>
          <w:sz w:val="22"/>
          <w:szCs w:val="22"/>
        </w:rPr>
        <w:t xml:space="preserve"> / s</w:t>
      </w:r>
      <w:r w:rsidR="003E02BD" w:rsidRPr="00F76B70">
        <w:rPr>
          <w:rFonts w:ascii="Arial" w:eastAsia="Calibri" w:hAnsi="Arial" w:cs="Arial"/>
          <w:b/>
          <w:bCs/>
          <w:sz w:val="22"/>
          <w:szCs w:val="22"/>
        </w:rPr>
        <w:t>prachliche Leistung</w:t>
      </w:r>
    </w:p>
    <w:p w14:paraId="16BB9B30" w14:textId="77777777" w:rsidR="00987E79" w:rsidRPr="009602F6" w:rsidRDefault="00987E79" w:rsidP="005E4A99">
      <w:pPr>
        <w:spacing w:after="0"/>
        <w:rPr>
          <w:rFonts w:ascii="Arial" w:eastAsia="Arial" w:hAnsi="Arial" w:cs="Arial"/>
        </w:rPr>
      </w:pPr>
    </w:p>
    <w:p w14:paraId="06B6AB37" w14:textId="363D48BF" w:rsidR="005E4A99" w:rsidRDefault="005E4A99" w:rsidP="005E4A99">
      <w:pPr>
        <w:spacing w:after="0"/>
        <w:rPr>
          <w:rFonts w:ascii="Arial" w:eastAsia="Arial" w:hAnsi="Arial" w:cs="Arial"/>
          <w:sz w:val="20"/>
          <w:szCs w:val="20"/>
        </w:rPr>
      </w:pPr>
      <w:bookmarkStart w:id="1" w:name="_Hlk155435170"/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 w:rsidR="00C47031"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bookmarkEnd w:id="1"/>
    <w:p w14:paraId="635CBE95" w14:textId="77777777" w:rsidR="003F7EEA" w:rsidRPr="00DD3B4C" w:rsidRDefault="003F7EEA" w:rsidP="003F7EEA">
      <w:pPr>
        <w:spacing w:after="0"/>
        <w:rPr>
          <w:rFonts w:ascii="Arial" w:hAnsi="Arial" w:cs="Arial"/>
          <w:b/>
          <w:sz w:val="16"/>
          <w:szCs w:val="16"/>
        </w:rPr>
      </w:pPr>
    </w:p>
    <w:p w14:paraId="350825D0" w14:textId="77777777" w:rsidR="003F7EEA" w:rsidRPr="000C662D" w:rsidRDefault="003F7EEA" w:rsidP="003F7EEA">
      <w:pPr>
        <w:spacing w:after="0"/>
        <w:rPr>
          <w:rFonts w:ascii="Arial" w:eastAsia="Calibri" w:hAnsi="Arial" w:cs="Arial"/>
          <w:b/>
          <w:bCs/>
          <w:sz w:val="16"/>
          <w:szCs w:val="16"/>
        </w:rPr>
      </w:pPr>
    </w:p>
    <w:p w14:paraId="2B7B981D" w14:textId="77777777" w:rsidR="003F7EEA" w:rsidRPr="00DD3B4C" w:rsidRDefault="003F7EEA" w:rsidP="003F7EEA">
      <w:pPr>
        <w:spacing w:after="0"/>
        <w:rPr>
          <w:rFonts w:ascii="Arial" w:eastAsia="Arial" w:hAnsi="Arial" w:cs="Arial"/>
          <w:sz w:val="6"/>
          <w:szCs w:val="6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3F7EEA" w:rsidRPr="0024480E" w14:paraId="6CD9F6B1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75492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3C2E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459412" w14:textId="77777777" w:rsidR="003F7EEA" w:rsidRPr="00364598" w:rsidRDefault="003F7EEA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E2478" w14:textId="77777777" w:rsidR="003F7EEA" w:rsidRPr="00364598" w:rsidRDefault="003F7EEA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3F7EEA" w:rsidRPr="0024480E" w14:paraId="16658541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9E21C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3FEC0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1710D688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richtet ihren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/ seinen Text konsequent und explizit auf die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Intention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und den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/ die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Adressaten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im Sinne der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 xml:space="preserve"> Aufgabenstellung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 aus,</w:t>
            </w:r>
          </w:p>
          <w:p w14:paraId="7C02E8FC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berücksichtigt den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situativen Kontext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16B0F3A0" w14:textId="77777777" w:rsidR="003F7EEA" w:rsidRPr="0024480E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beachtet die Textsortenmerkmale des geforderten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Zieltextformats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1D7F0024" w14:textId="77777777" w:rsidR="003F7EEA" w:rsidRPr="001A2664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erstellt einen sachgerecht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 xml:space="preserve"> strukturierten Text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2C3535B4" w14:textId="77777777" w:rsidR="003F7EEA" w:rsidRPr="001A2664" w:rsidRDefault="003F7EEA" w:rsidP="006A53BE">
            <w:pPr>
              <w:numPr>
                <w:ilvl w:val="0"/>
                <w:numId w:val="22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A2664">
              <w:rPr>
                <w:rFonts w:ascii="Arial" w:eastAsia="Arial" w:hAnsi="Arial" w:cs="Arial"/>
                <w:sz w:val="22"/>
                <w:szCs w:val="22"/>
              </w:rPr>
              <w:t>gestaltet ihren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/ seinen Text </w:t>
            </w:r>
            <w:r w:rsidRPr="001A2664">
              <w:rPr>
                <w:rFonts w:ascii="Arial" w:eastAsia="Arial" w:hAnsi="Arial" w:cs="Arial"/>
                <w:b/>
                <w:sz w:val="22"/>
                <w:szCs w:val="22"/>
              </w:rPr>
              <w:t>hinreichend ausführlich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, aber </w:t>
            </w:r>
            <w:r w:rsidRPr="001A2664">
              <w:rPr>
                <w:rFonts w:ascii="Arial" w:eastAsia="Arial" w:hAnsi="Arial" w:cs="Arial"/>
                <w:b/>
                <w:sz w:val="22"/>
                <w:szCs w:val="22"/>
              </w:rPr>
              <w:t>ohne unnötige Wiederholungen und Umständlichkeiten</w:t>
            </w:r>
            <w:r w:rsidRPr="001A2664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FEF4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1D5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EEA" w:rsidRPr="0024480E" w14:paraId="77F53AC5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5BF2B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3A313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Ausdrucksvermögen / Verfügbarkeit sprachlicher Mittel:</w:t>
            </w:r>
          </w:p>
          <w:p w14:paraId="1143CA33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löst sich vom Wortlaut des Ausgangstextes und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formuliert eigenständig</w:t>
            </w:r>
            <w:r w:rsidRPr="0024480E">
              <w:rPr>
                <w:rFonts w:ascii="Arial" w:eastAsia="Arial" w:hAnsi="Arial" w:cs="Arial"/>
                <w:sz w:val="22"/>
                <w:szCs w:val="22"/>
              </w:rPr>
              <w:t>, ggf. unter Verwendung von Kompensationsstrategien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70B0C624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verwendet funktional einen sachlich wie stilistisch angemessenen und differenzierten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allgemeinen und thematischen Wortschatz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48AE3516" w14:textId="77777777" w:rsidR="003F7EEA" w:rsidRPr="00922266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 xml:space="preserve">verwendet funktional einen sachlich wie stilistisch angemessenen und differenzierten </w:t>
            </w: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Funktionswortschatz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5E3756F2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922266">
              <w:rPr>
                <w:rFonts w:ascii="Arial" w:eastAsia="Arial" w:hAnsi="Arial" w:cs="Arial"/>
                <w:sz w:val="22"/>
                <w:szCs w:val="22"/>
              </w:rPr>
              <w:t xml:space="preserve">verwendet einen variablen und dem jeweiligen Zieltextformat angemessenen </w:t>
            </w:r>
            <w:r w:rsidRPr="00922266">
              <w:rPr>
                <w:rFonts w:ascii="Arial" w:eastAsia="Arial" w:hAnsi="Arial" w:cs="Arial"/>
                <w:b/>
                <w:sz w:val="22"/>
                <w:szCs w:val="22"/>
              </w:rPr>
              <w:t>Satzbau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6679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DA4B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7EEA" w:rsidRPr="0024480E" w14:paraId="48CC328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C9B5E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12C1B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Sprachrichtigkeit:</w:t>
            </w:r>
          </w:p>
          <w:p w14:paraId="1E45E22D" w14:textId="77777777" w:rsidR="003F7EEA" w:rsidRPr="0024480E" w:rsidRDefault="003F7EEA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Cs/>
                <w:sz w:val="22"/>
                <w:szCs w:val="22"/>
              </w:rPr>
              <w:t>beachtet die Normen der sprachlichen Korrektheit im Sinne einer gelingenden Kommunikation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, und zwar in den Bereichen</w:t>
            </w:r>
          </w:p>
          <w:p w14:paraId="7A028E11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</w:t>
            </w:r>
            <w:r w:rsidRPr="00922266">
              <w:rPr>
                <w:rFonts w:ascii="Arial" w:eastAsia="Arial" w:hAnsi="Arial" w:cs="Arial"/>
                <w:bCs/>
                <w:sz w:val="22"/>
                <w:szCs w:val="22"/>
              </w:rPr>
              <w:t>,</w:t>
            </w:r>
          </w:p>
          <w:p w14:paraId="4F112B72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Grammatik</w:t>
            </w:r>
            <w:r w:rsidRPr="00922266">
              <w:rPr>
                <w:rFonts w:ascii="Arial" w:eastAsia="Arial" w:hAnsi="Arial" w:cs="Arial"/>
                <w:bCs/>
                <w:sz w:val="22"/>
                <w:szCs w:val="22"/>
              </w:rPr>
              <w:t>,</w:t>
            </w:r>
          </w:p>
          <w:p w14:paraId="60BC8543" w14:textId="77777777" w:rsidR="003F7EEA" w:rsidRPr="0024480E" w:rsidRDefault="003F7EEA" w:rsidP="006A53BE">
            <w:pPr>
              <w:numPr>
                <w:ilvl w:val="0"/>
                <w:numId w:val="17"/>
              </w:numPr>
              <w:spacing w:after="0"/>
              <w:ind w:left="368" w:hanging="284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(Rechtschreibung und Zeichensetzung).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34CE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9808" w14:textId="77777777" w:rsidR="003F7EEA" w:rsidRPr="0024480E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BBA47C" w14:textId="77777777" w:rsidR="003F7EEA" w:rsidRPr="006502C1" w:rsidRDefault="003F7EEA" w:rsidP="003F7EEA">
      <w:pPr>
        <w:spacing w:after="0"/>
        <w:rPr>
          <w:rFonts w:ascii="Arial" w:eastAsia="Arial" w:hAnsi="Arial" w:cs="Arial"/>
          <w:sz w:val="10"/>
          <w:szCs w:val="10"/>
          <w:highlight w:val="yellow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F7EEA" w:rsidRPr="0031120A" w14:paraId="44B45B90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0669" w14:textId="267E314B" w:rsidR="003F7EEA" w:rsidRPr="0031120A" w:rsidRDefault="003F7EEA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SUMME Sprachmittlung: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CAA0F" w14:textId="77777777" w:rsidR="003F7EEA" w:rsidRPr="0031120A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4D8F7" w14:textId="77777777" w:rsidR="003F7EEA" w:rsidRPr="0031120A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629895D" w14:textId="77777777" w:rsidR="003F7EEA" w:rsidRPr="006502C1" w:rsidRDefault="003F7EEA" w:rsidP="003F7EEA">
      <w:pP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F7EEA" w:rsidRPr="00364598" w14:paraId="42574DC2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79DC3" w14:textId="26FA6027" w:rsidR="003F7EEA" w:rsidRPr="00364598" w:rsidRDefault="003F7EEA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S</w:t>
            </w:r>
            <w:r>
              <w:rPr>
                <w:rFonts w:ascii="Arial" w:eastAsia="Arial" w:hAnsi="Arial" w:cs="Arial"/>
                <w:b/>
              </w:rPr>
              <w:t>prachmittlung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BC07AC" w14:textId="77777777" w:rsidR="003F7EEA" w:rsidRPr="00364598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F366B" w14:textId="77777777" w:rsidR="003F7EEA" w:rsidRPr="00364598" w:rsidRDefault="003F7EEA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0BF585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7D3D782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7A2F91A7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AE910EE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137C645C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228F23E4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DD0B18C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4F38E29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2087120D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4EAC4BD1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76B0ADB3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1389F99E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59A37A7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2D1497FB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3ACC8C33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1BCF7580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7B4E640A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6443C3A9" w14:textId="77777777" w:rsidR="006B1BD6" w:rsidRDefault="006B1BD6" w:rsidP="009A45A7">
      <w:pPr>
        <w:spacing w:after="0"/>
        <w:rPr>
          <w:rFonts w:ascii="Arial" w:hAnsi="Arial" w:cs="Arial"/>
          <w:b/>
        </w:rPr>
      </w:pPr>
    </w:p>
    <w:p w14:paraId="493D617F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54F70963" w14:textId="77777777" w:rsidR="006B1BD6" w:rsidRDefault="006B1BD6" w:rsidP="006B1B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Klausurteil: Schreiben / </w:t>
      </w:r>
      <w:r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243009B6" w14:textId="77777777" w:rsidR="006B1BD6" w:rsidRPr="00110539" w:rsidRDefault="006B1BD6" w:rsidP="006B1BD6">
      <w:pPr>
        <w:spacing w:after="0"/>
        <w:rPr>
          <w:rFonts w:ascii="Arial" w:hAnsi="Arial" w:cs="Arial"/>
          <w:b/>
        </w:rPr>
      </w:pPr>
    </w:p>
    <w:p w14:paraId="61F1506D" w14:textId="77777777" w:rsidR="006B1BD6" w:rsidRPr="00E652FB" w:rsidRDefault="006B1BD6" w:rsidP="006B1BD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1A7401D" w14:textId="77777777" w:rsidR="006B1BD6" w:rsidRPr="00110539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p w14:paraId="08535C33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proofErr w:type="spellStart"/>
      <w:r w:rsidRPr="006A0B3F">
        <w:rPr>
          <w:rFonts w:ascii="Arial" w:eastAsia="Calibri" w:hAnsi="Arial" w:cs="Arial"/>
          <w:b/>
          <w:sz w:val="22"/>
          <w:szCs w:val="22"/>
        </w:rPr>
        <w:t>Comprehension</w:t>
      </w:r>
      <w:proofErr w:type="spellEnd"/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B1BD6" w:rsidRPr="00364598" w14:paraId="7D994ED8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C4D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5" w:name="_Hlk397631403"/>
            <w:bookmarkEnd w:id="2"/>
            <w:bookmarkEnd w:id="3"/>
            <w:bookmarkEnd w:id="4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D61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F7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39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5"/>
      <w:tr w:rsidR="006B1BD6" w:rsidRPr="004F5A77" w14:paraId="12E7FD89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A75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341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A35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8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F6312D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A7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BD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DA4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9A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4171FDE1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586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791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0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035C46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713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019B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5ABF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24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BC74DD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</w:p>
    <w:p w14:paraId="2DDC2D36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(Analysis)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6B1BD6" w:rsidRPr="00364598" w14:paraId="1DE37F31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BC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0911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368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4D4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8"/>
      <w:tr w:rsidR="006B1BD6" w:rsidRPr="004F5A77" w14:paraId="62682648" w14:textId="77777777" w:rsidTr="006A53BE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3ACA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5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615D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CD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E28589D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961C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96F8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B0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AF6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BF3237E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24E0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74C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A4A2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B4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64DF3F7C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5B63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AACD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390A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1D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0B49E7F6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575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19B3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11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BD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95A6738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8C54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42B1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416A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36D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36BB65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9" w:name="OLE_LINK76"/>
      <w:bookmarkStart w:id="10" w:name="OLE_LINK77"/>
    </w:p>
    <w:p w14:paraId="7ABFC277" w14:textId="77777777" w:rsidR="006B1BD6" w:rsidRPr="00AB0B8A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proofErr w:type="spellStart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>Teilaufgabe</w:t>
      </w:r>
      <w:proofErr w:type="spellEnd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(Evaluation)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6B1BD6" w:rsidRPr="00364598" w14:paraId="1C224997" w14:textId="77777777" w:rsidTr="006A53BE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58F3" w14:textId="77777777" w:rsidR="006B1BD6" w:rsidRPr="00AB0B8A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36B9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5E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E4D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11"/>
      <w:tr w:rsidR="006B1BD6" w:rsidRPr="00364598" w14:paraId="397C41D9" w14:textId="77777777" w:rsidTr="006A53BE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E29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D38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3C0E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B67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63D7A147" w14:textId="77777777" w:rsidTr="006A53BE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D2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49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68E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C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42D4AB17" w14:textId="77777777" w:rsidTr="006A53BE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DC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D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EEC9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FD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E460D6A" w14:textId="77777777" w:rsidTr="006A53BE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67F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946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7E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C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FBE5099" w14:textId="77777777" w:rsidTr="006A53BE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769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010E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7517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B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326C1D8" w14:textId="77777777" w:rsidR="006B1BD6" w:rsidRPr="00B53C04" w:rsidRDefault="006B1BD6" w:rsidP="006B1BD6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B1BD6" w:rsidRPr="00364598" w14:paraId="5247378B" w14:textId="77777777" w:rsidTr="006A53BE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70E74126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B4C28" w14:textId="77777777" w:rsidR="006B1BD6" w:rsidRPr="00B16996" w:rsidRDefault="006B1BD6" w:rsidP="006A53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59664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12AB8B3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2EFC5F67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2E4CAFC" w14:textId="77777777" w:rsidR="006B1BD6" w:rsidRPr="00364598" w:rsidRDefault="006B1BD6" w:rsidP="006B1BD6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E4BF3D9" w14:textId="77777777" w:rsidR="006B1BD6" w:rsidRPr="00AD21C0" w:rsidRDefault="006B1BD6" w:rsidP="006B1BD6">
      <w:pPr>
        <w:spacing w:after="0"/>
        <w:rPr>
          <w:rFonts w:ascii="Arial" w:eastAsia="Arial" w:hAnsi="Arial" w:cs="Arial"/>
          <w:sz w:val="22"/>
          <w:szCs w:val="22"/>
        </w:rPr>
      </w:pPr>
    </w:p>
    <w:p w14:paraId="02D69E8F" w14:textId="77777777" w:rsidR="006B1BD6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7E8D7570" w14:textId="77777777" w:rsidR="006B1BD6" w:rsidRPr="00AD21C0" w:rsidRDefault="006B1BD6" w:rsidP="006B1BD6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13DF5150" w14:textId="77777777" w:rsidR="006B1BD6" w:rsidRPr="00A9437D" w:rsidRDefault="006B1BD6" w:rsidP="006B1BD6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793F2BC5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Kommunikative Textgestaltung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502D4DFC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303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A3774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E25D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DCA7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3BF6F0B9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A81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 w:rsidRPr="0031120A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71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7F9555F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richtet ihren / seinen Text auf die Aufgabenstellung aus und beachtet die </w:t>
            </w:r>
            <w:r>
              <w:rPr>
                <w:rFonts w:ascii="Arial" w:eastAsia="Arial" w:hAnsi="Arial" w:cs="Arial"/>
                <w:sz w:val="22"/>
                <w:szCs w:val="22"/>
              </w:rPr>
              <w:t>Textsortenmerkmale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332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9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7920C3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CEE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 w:rsidRPr="0031120A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09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05FBE80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</w:t>
            </w:r>
            <w:r>
              <w:rPr>
                <w:rFonts w:ascii="Arial" w:eastAsia="Arial" w:hAnsi="Arial" w:cs="Arial"/>
                <w:sz w:val="22"/>
                <w:szCs w:val="22"/>
              </w:rPr>
              <w:t>ls erkennbare Sinnabschnitte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EAF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2BAB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7165BE02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BD0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0"/>
            <w:bookmarkStart w:id="29" w:name="_Toc394671272"/>
            <w:bookmarkStart w:id="30" w:name="_Toc394672115"/>
            <w:bookmarkStart w:id="31" w:name="_Toc394907181"/>
            <w:bookmarkStart w:id="32" w:name="_Toc394907324"/>
            <w:bookmarkStart w:id="33" w:name="_Toc395012681"/>
            <w:bookmarkStart w:id="34" w:name="_Toc395622462"/>
            <w:bookmarkStart w:id="35" w:name="_Toc395777201"/>
            <w:r w:rsidRPr="0031120A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29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(/Belegtechnik)</w:t>
            </w: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599CA5EF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Umständlichkeiten (auch unter funktionaler Verwendung von </w:t>
            </w:r>
            <w:r w:rsidRPr="00F76B70">
              <w:rPr>
                <w:rFonts w:ascii="Arial" w:eastAsia="Arial" w:hAnsi="Arial" w:cs="Arial"/>
                <w:sz w:val="22"/>
                <w:szCs w:val="22"/>
              </w:rPr>
              <w:t>Verweisen und Zitaten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4C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2"/>
            <w:bookmarkStart w:id="37" w:name="_Toc394671274"/>
            <w:bookmarkStart w:id="38" w:name="_Toc394672117"/>
            <w:bookmarkStart w:id="39" w:name="_Toc394907183"/>
            <w:bookmarkStart w:id="40" w:name="_Toc394907326"/>
            <w:bookmarkStart w:id="41" w:name="_Toc395012683"/>
            <w:bookmarkStart w:id="42" w:name="_Toc395622464"/>
            <w:bookmarkStart w:id="43" w:name="_Toc395777203"/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AA7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74EA8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4FD16DA7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Ausdrucksvermögen / Verfügbarkeit sprachlicher Mittel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6B1BD6" w:rsidRPr="00364598" w14:paraId="1A6F3E80" w14:textId="77777777" w:rsidTr="006A53BE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8BB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C2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57160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B4C69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2BC103A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D6C9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CEB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2E2676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000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A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508FFA2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D93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BC2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3F4DC01E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t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sachlich wie stilistisch angemessenen und differenzierten (allgemeinen, thematis</w:t>
            </w:r>
            <w:r>
              <w:rPr>
                <w:rFonts w:ascii="Arial" w:eastAsia="Arial" w:hAnsi="Arial" w:cs="Arial"/>
                <w:sz w:val="22"/>
                <w:szCs w:val="22"/>
              </w:rPr>
              <w:t>chen, analytischen) Wortschatz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0F39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CC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068CAF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5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B423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26E876D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AF1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EAC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3F3096" w14:textId="77777777" w:rsidR="006B1BD6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5637AF93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Sprachrichtigkeit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757F59D5" w14:textId="77777777" w:rsidTr="006A53BE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578660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E0E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5322B11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0C1E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BE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4A9938A9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78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9C6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BAB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95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6931716C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793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352A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A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51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4AF190C1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2CE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612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117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0FD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4B0F0F" w14:textId="77777777" w:rsidR="006B1BD6" w:rsidRPr="00364598" w:rsidRDefault="006B1BD6" w:rsidP="006B1BD6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7A2900F3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8F36" w14:textId="654B834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Pr="00D54785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BDF83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6B6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166C81" w14:textId="77777777" w:rsidR="006B1BD6" w:rsidRPr="00523A54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37E81CFD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D5F05" w14:textId="4BDCF4CC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Schreiben</w:t>
            </w:r>
            <w:r w:rsidRPr="00FA7E90">
              <w:rPr>
                <w:rFonts w:ascii="Arial" w:eastAsia="Arial" w:hAnsi="Arial" w:cs="Arial"/>
                <w:b/>
              </w:rPr>
              <w:t xml:space="preserve"> mit </w:t>
            </w:r>
            <w:r w:rsidRPr="00D54785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2E13E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7B142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5EACD646" w14:textId="77777777" w:rsidR="006B1BD6" w:rsidRPr="00AD21C0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6B1BD6" w:rsidRPr="00364598" w14:paraId="0A5C40FE" w14:textId="77777777" w:rsidTr="006A53BE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7A51665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358E7CD" w14:textId="315F54D6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4C1656A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6B1BD6" w:rsidRPr="00364598" w14:paraId="6B4A6E4C" w14:textId="77777777" w:rsidTr="006A53BE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360D91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33D7C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217658EA" w14:textId="77777777" w:rsidR="006B1BD6" w:rsidRPr="0092378D" w:rsidRDefault="006B1BD6" w:rsidP="006B1BD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543DD3DC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62F58A5E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00CA2420" w14:textId="77777777" w:rsidR="006B1BD6" w:rsidRPr="00A74D3D" w:rsidRDefault="006B1BD6" w:rsidP="006B1BD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6B1BD6" w:rsidRPr="00F45795" w14:paraId="3F178F0F" w14:textId="77777777" w:rsidTr="006A53BE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88948" w14:textId="77777777" w:rsidR="006B1BD6" w:rsidRPr="00F45795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HINWEISE /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6B1BD6" w:rsidRPr="00E14B18" w14:paraId="40027305" w14:textId="77777777" w:rsidTr="006A53BE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A1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D2CC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5AF0D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6EE5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82E90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31C44D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4477E5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B84F53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819C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913C5C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56C3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4545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B369F7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F4E798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659B44" w14:textId="77777777" w:rsidR="006B1BD6" w:rsidRPr="00E14B1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34F33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021CD6" w14:textId="1D14C471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1108777" w14:textId="77777777" w:rsidR="00903EAC" w:rsidRPr="00903EAC" w:rsidRDefault="00903EAC" w:rsidP="00903EAC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903EAC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* Zuordnung der Notenstufen zu den Punktzahlen:</w:t>
      </w:r>
    </w:p>
    <w:p w14:paraId="3975E148" w14:textId="77777777" w:rsidR="00ED7BA4" w:rsidRPr="00B4007E" w:rsidRDefault="00ED7BA4" w:rsidP="00ED7BA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ED7BA4" w:rsidRPr="00246CFB" w14:paraId="631691EA" w14:textId="77777777" w:rsidTr="00EA295B">
        <w:tc>
          <w:tcPr>
            <w:tcW w:w="2551" w:type="dxa"/>
            <w:shd w:val="clear" w:color="auto" w:fill="D9D9D9"/>
            <w:vAlign w:val="center"/>
          </w:tcPr>
          <w:p w14:paraId="7A5049EA" w14:textId="7777777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5309023" w14:textId="7777777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ED7BA4" w:rsidRPr="00246CFB" w14:paraId="27299058" w14:textId="77777777" w:rsidTr="00EA295B">
        <w:tc>
          <w:tcPr>
            <w:tcW w:w="2551" w:type="dxa"/>
            <w:vAlign w:val="center"/>
          </w:tcPr>
          <w:p w14:paraId="73E899F1" w14:textId="0F0010D1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4D214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552" w:type="dxa"/>
            <w:vAlign w:val="center"/>
          </w:tcPr>
          <w:p w14:paraId="3D66ADE2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ED7BA4" w:rsidRPr="00246CFB" w14:paraId="3B79D6B0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0934043" w14:textId="24934208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14F7F9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ED7BA4" w:rsidRPr="00246CFB" w14:paraId="646EECB2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2DEB00" w14:textId="5AE1CB67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73B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DC21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89D450E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ED7BA4" w:rsidRPr="00246CFB" w14:paraId="6157585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E7B54DD" w14:textId="572FA389" w:rsidR="00ED7BA4" w:rsidRPr="00B4007E" w:rsidRDefault="002F7E5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AA5C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73B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C7360DA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ED7BA4" w:rsidRPr="00246CFB" w14:paraId="08DB4A83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E611CB" w14:textId="2247E1FC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2F7E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AA5C6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B459E6C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ED7BA4" w:rsidRPr="00246CFB" w14:paraId="186D5C0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C63CAF" w14:textId="5C988279" w:rsidR="00ED7BA4" w:rsidRPr="00B4007E" w:rsidRDefault="00AB3DE5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2F7E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12EF2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ED7BA4" w:rsidRPr="00246CFB" w14:paraId="0CD105BB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6701624" w14:textId="2E2F84F9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50E3341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ED7BA4" w:rsidRPr="00246CFB" w14:paraId="3F4A10F4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D5847D" w14:textId="75AED874" w:rsidR="00ED7BA4" w:rsidRPr="00B4007E" w:rsidRDefault="00660176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AB3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489A09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ED7BA4" w:rsidRPr="00246CFB" w14:paraId="6E818E9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7937A3" w14:textId="42594839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58174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ED7BA4" w:rsidRPr="00246CFB" w14:paraId="5AFB3E3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B48904B" w14:textId="52C27C38" w:rsidR="00ED7BA4" w:rsidRPr="00B4007E" w:rsidRDefault="000674F1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66017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9D4923F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ED7BA4" w:rsidRPr="00246CFB" w14:paraId="2727367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38FDC09" w14:textId="0DEBA53C" w:rsidR="00ED7BA4" w:rsidRPr="00B4007E" w:rsidRDefault="0034437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55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0674F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F94DB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ED7BA4" w:rsidRPr="00246CFB" w14:paraId="3518FA2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61CDCC" w14:textId="28079CC1" w:rsidR="00ED7BA4" w:rsidRPr="00B4007E" w:rsidRDefault="00DE1340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20DF08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ED7BA4" w:rsidRPr="00246CFB" w14:paraId="2C8A87EF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42094F" w14:textId="71F5E4C9" w:rsidR="00ED7BA4" w:rsidRPr="00B4007E" w:rsidRDefault="00DE1340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</w:t>
            </w:r>
            <w:r w:rsidR="00ED7BA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D7B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26BCC53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ED7BA4" w:rsidRPr="00246CFB" w14:paraId="22F3956B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8DB85C" w14:textId="0694F6D2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DE134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E687C7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ED7BA4" w:rsidRPr="00246CFB" w14:paraId="28E36419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5B7DF38" w14:textId="49222FC4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FB4DC6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ED7BA4" w:rsidRPr="00246CFB" w14:paraId="7FE81542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683CB47" w14:textId="7781D25F" w:rsidR="00ED7BA4" w:rsidRPr="00B4007E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C2123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91A4578" w14:textId="77777777" w:rsidR="00ED7BA4" w:rsidRPr="00DC4DE9" w:rsidRDefault="00ED7B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0584912C" w14:textId="77777777" w:rsidR="00ED7BA4" w:rsidRDefault="00ED7BA4" w:rsidP="00ED7BA4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CB4D3CC" w14:textId="4B7EDC33" w:rsidR="00903EAC" w:rsidRDefault="00903EAC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CD27933" w14:textId="77777777" w:rsidR="00903EAC" w:rsidRDefault="00903EAC" w:rsidP="00903EAC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20C45FA4" w14:textId="77777777" w:rsidR="006B1BD6" w:rsidRPr="00C90A59" w:rsidRDefault="006B1BD6" w:rsidP="006B1BD6">
      <w:pPr>
        <w:spacing w:after="0"/>
        <w:rPr>
          <w:rFonts w:ascii="Times New Roman" w:eastAsia="Times New Roman" w:hAnsi="Times New Roman"/>
          <w:sz w:val="16"/>
          <w:szCs w:val="16"/>
          <w:highlight w:val="yellow"/>
          <w:lang w:eastAsia="de-DE"/>
        </w:rPr>
      </w:pP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2E69C2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44E0" w14:textId="77777777" w:rsidR="00127378" w:rsidRDefault="00127378">
      <w:r>
        <w:separator/>
      </w:r>
    </w:p>
  </w:endnote>
  <w:endnote w:type="continuationSeparator" w:id="0">
    <w:p w14:paraId="0FDE3381" w14:textId="77777777" w:rsidR="00127378" w:rsidRDefault="001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C6A2" w14:textId="77777777" w:rsidR="00127378" w:rsidRDefault="00127378">
      <w:r>
        <w:separator/>
      </w:r>
    </w:p>
  </w:footnote>
  <w:footnote w:type="continuationSeparator" w:id="0">
    <w:p w14:paraId="79C7C4E0" w14:textId="77777777" w:rsidR="00127378" w:rsidRDefault="0012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4F"/>
    <w:multiLevelType w:val="hybridMultilevel"/>
    <w:tmpl w:val="D66ED888"/>
    <w:lvl w:ilvl="0" w:tplc="6C7AE7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26"/>
  </w:num>
  <w:num w:numId="5">
    <w:abstractNumId w:val="5"/>
  </w:num>
  <w:num w:numId="6">
    <w:abstractNumId w:val="29"/>
  </w:num>
  <w:num w:numId="7">
    <w:abstractNumId w:val="36"/>
  </w:num>
  <w:num w:numId="8">
    <w:abstractNumId w:val="7"/>
  </w:num>
  <w:num w:numId="9">
    <w:abstractNumId w:val="14"/>
  </w:num>
  <w:num w:numId="10">
    <w:abstractNumId w:val="19"/>
  </w:num>
  <w:num w:numId="11">
    <w:abstractNumId w:val="4"/>
  </w:num>
  <w:num w:numId="12">
    <w:abstractNumId w:val="16"/>
  </w:num>
  <w:num w:numId="13">
    <w:abstractNumId w:val="30"/>
  </w:num>
  <w:num w:numId="14">
    <w:abstractNumId w:val="17"/>
  </w:num>
  <w:num w:numId="15">
    <w:abstractNumId w:val="28"/>
  </w:num>
  <w:num w:numId="16">
    <w:abstractNumId w:val="20"/>
  </w:num>
  <w:num w:numId="17">
    <w:abstractNumId w:val="25"/>
  </w:num>
  <w:num w:numId="18">
    <w:abstractNumId w:val="11"/>
  </w:num>
  <w:num w:numId="19">
    <w:abstractNumId w:val="1"/>
  </w:num>
  <w:num w:numId="20">
    <w:abstractNumId w:val="32"/>
  </w:num>
  <w:num w:numId="21">
    <w:abstractNumId w:val="22"/>
  </w:num>
  <w:num w:numId="22">
    <w:abstractNumId w:val="24"/>
  </w:num>
  <w:num w:numId="23">
    <w:abstractNumId w:val="27"/>
  </w:num>
  <w:num w:numId="24">
    <w:abstractNumId w:val="27"/>
  </w:num>
  <w:num w:numId="25">
    <w:abstractNumId w:val="15"/>
  </w:num>
  <w:num w:numId="26">
    <w:abstractNumId w:val="12"/>
  </w:num>
  <w:num w:numId="27">
    <w:abstractNumId w:val="9"/>
  </w:num>
  <w:num w:numId="28">
    <w:abstractNumId w:val="10"/>
  </w:num>
  <w:num w:numId="29">
    <w:abstractNumId w:val="35"/>
  </w:num>
  <w:num w:numId="30">
    <w:abstractNumId w:val="21"/>
  </w:num>
  <w:num w:numId="31">
    <w:abstractNumId w:val="6"/>
  </w:num>
  <w:num w:numId="32">
    <w:abstractNumId w:val="8"/>
  </w:num>
  <w:num w:numId="33">
    <w:abstractNumId w:val="33"/>
  </w:num>
  <w:num w:numId="34">
    <w:abstractNumId w:val="31"/>
  </w:num>
  <w:num w:numId="35">
    <w:abstractNumId w:val="18"/>
  </w:num>
  <w:num w:numId="36">
    <w:abstractNumId w:val="3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48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674F1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27378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09A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0292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E69C2"/>
    <w:rsid w:val="002F1A77"/>
    <w:rsid w:val="002F5384"/>
    <w:rsid w:val="002F6B95"/>
    <w:rsid w:val="002F7E5F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37F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3F7EEA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0C39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147"/>
    <w:rsid w:val="004D2905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4B05"/>
    <w:rsid w:val="0056731B"/>
    <w:rsid w:val="005707E7"/>
    <w:rsid w:val="00574979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5F155A"/>
    <w:rsid w:val="005F5BB7"/>
    <w:rsid w:val="00604176"/>
    <w:rsid w:val="00604DCB"/>
    <w:rsid w:val="00606992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7E7"/>
    <w:rsid w:val="00657A5F"/>
    <w:rsid w:val="00660176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BD6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25E59"/>
    <w:rsid w:val="0073359F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73B8D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03EAC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923"/>
    <w:rsid w:val="00994F3A"/>
    <w:rsid w:val="009A228F"/>
    <w:rsid w:val="009A2D09"/>
    <w:rsid w:val="009A3575"/>
    <w:rsid w:val="009A45A7"/>
    <w:rsid w:val="009A48D8"/>
    <w:rsid w:val="009B2CAB"/>
    <w:rsid w:val="009B314A"/>
    <w:rsid w:val="009B348F"/>
    <w:rsid w:val="009B4B8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0667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C6F"/>
    <w:rsid w:val="00AA5DF1"/>
    <w:rsid w:val="00AB0B8A"/>
    <w:rsid w:val="00AB0E0F"/>
    <w:rsid w:val="00AB3AE9"/>
    <w:rsid w:val="00AB3DE5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09E3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232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0A59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4AAA"/>
    <w:rsid w:val="00CD5335"/>
    <w:rsid w:val="00CD6D88"/>
    <w:rsid w:val="00CE1945"/>
    <w:rsid w:val="00CE340C"/>
    <w:rsid w:val="00CF07DB"/>
    <w:rsid w:val="00CF1D8F"/>
    <w:rsid w:val="00CF427D"/>
    <w:rsid w:val="00D048EC"/>
    <w:rsid w:val="00D055C8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5A5A"/>
    <w:rsid w:val="00DA5D98"/>
    <w:rsid w:val="00DB1AA8"/>
    <w:rsid w:val="00DB34E4"/>
    <w:rsid w:val="00DC2184"/>
    <w:rsid w:val="00DC63B0"/>
    <w:rsid w:val="00DC7726"/>
    <w:rsid w:val="00DD46EC"/>
    <w:rsid w:val="00DD77D0"/>
    <w:rsid w:val="00DE0806"/>
    <w:rsid w:val="00DE1340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260BC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3A9E"/>
    <w:rsid w:val="00E955CE"/>
    <w:rsid w:val="00E96525"/>
    <w:rsid w:val="00EB0EB7"/>
    <w:rsid w:val="00EB1E5A"/>
    <w:rsid w:val="00EB38D7"/>
    <w:rsid w:val="00EB3EF0"/>
    <w:rsid w:val="00EB5FE8"/>
    <w:rsid w:val="00EB6964"/>
    <w:rsid w:val="00EC656F"/>
    <w:rsid w:val="00EC7F2F"/>
    <w:rsid w:val="00ED7783"/>
    <w:rsid w:val="00ED7BA4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3424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77D88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C0B00"/>
    <w:rsid w:val="00FC2175"/>
    <w:rsid w:val="00FC319B"/>
    <w:rsid w:val="00FC44DF"/>
    <w:rsid w:val="00FC5E7C"/>
    <w:rsid w:val="00FC75F3"/>
    <w:rsid w:val="00FD0706"/>
    <w:rsid w:val="00FD16BA"/>
    <w:rsid w:val="00FD207F"/>
    <w:rsid w:val="00FD76AF"/>
    <w:rsid w:val="00FE0A0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4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79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FB1B-74CA-49DC-96A2-AA69B0E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Guido Bräunig</cp:lastModifiedBy>
  <cp:revision>15</cp:revision>
  <cp:lastPrinted>2015-02-15T11:31:00Z</cp:lastPrinted>
  <dcterms:created xsi:type="dcterms:W3CDTF">2024-11-21T19:36:00Z</dcterms:created>
  <dcterms:modified xsi:type="dcterms:W3CDTF">2025-02-11T15:09:00Z</dcterms:modified>
</cp:coreProperties>
</file>