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6AE73" w14:textId="77777777" w:rsidR="001C71FC" w:rsidRPr="001C71FC" w:rsidRDefault="001C71FC" w:rsidP="001C71FC">
      <w:pPr>
        <w:jc w:val="both"/>
        <w:rPr>
          <w:rFonts w:ascii="Arial" w:hAnsi="Arial" w:cs="Arial"/>
          <w:b/>
          <w:sz w:val="24"/>
          <w:szCs w:val="24"/>
        </w:rPr>
      </w:pPr>
      <w:bookmarkStart w:id="0" w:name="_GoBack"/>
      <w:bookmarkEnd w:id="0"/>
      <w:r w:rsidRPr="001C71FC">
        <w:rPr>
          <w:rFonts w:ascii="Arial" w:hAnsi="Arial" w:cs="Arial"/>
          <w:b/>
          <w:sz w:val="24"/>
          <w:szCs w:val="24"/>
        </w:rPr>
        <w:t xml:space="preserve">Antrag auf Zulassung eines DV-gestützten Buchführungssystems zur </w:t>
      </w:r>
    </w:p>
    <w:p w14:paraId="2DFF774D" w14:textId="77777777" w:rsidR="001C71FC" w:rsidRPr="001C71FC" w:rsidRDefault="001C71FC" w:rsidP="001C71FC">
      <w:pPr>
        <w:jc w:val="both"/>
        <w:rPr>
          <w:rFonts w:ascii="Arial" w:hAnsi="Arial" w:cs="Arial"/>
          <w:b/>
          <w:sz w:val="24"/>
          <w:szCs w:val="24"/>
        </w:rPr>
      </w:pPr>
      <w:r w:rsidRPr="001C71FC">
        <w:rPr>
          <w:rFonts w:ascii="Arial" w:hAnsi="Arial" w:cs="Arial"/>
          <w:b/>
          <w:sz w:val="24"/>
          <w:szCs w:val="24"/>
        </w:rPr>
        <w:t>elektronischen Belegführung und Belegaufbewahrung</w:t>
      </w:r>
    </w:p>
    <w:p w14:paraId="3C9092D3" w14:textId="77777777" w:rsidR="001C71FC" w:rsidRPr="001C71FC" w:rsidRDefault="001C71FC" w:rsidP="001C71FC">
      <w:pPr>
        <w:jc w:val="both"/>
        <w:rPr>
          <w:rFonts w:ascii="Arial" w:hAnsi="Arial" w:cs="Arial"/>
          <w:b/>
          <w:sz w:val="24"/>
          <w:szCs w:val="24"/>
        </w:rPr>
      </w:pPr>
    </w:p>
    <w:p w14:paraId="115D77EE" w14:textId="77777777" w:rsidR="001C71FC" w:rsidRPr="001C71FC" w:rsidRDefault="001C71FC" w:rsidP="001C71FC">
      <w:pPr>
        <w:jc w:val="both"/>
        <w:rPr>
          <w:rFonts w:ascii="Arial" w:hAnsi="Arial" w:cs="Arial"/>
          <w:b/>
          <w:sz w:val="24"/>
          <w:szCs w:val="24"/>
        </w:rPr>
      </w:pPr>
    </w:p>
    <w:p w14:paraId="49CE9FAE"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Antragstellerin:</w:t>
      </w:r>
      <w:r w:rsidRPr="001C71FC">
        <w:rPr>
          <w:rFonts w:ascii="Arial" w:hAnsi="Arial" w:cs="Arial"/>
          <w:sz w:val="24"/>
          <w:szCs w:val="24"/>
        </w:rPr>
        <w:cr/>
        <w:t>____________________________________________________</w:t>
      </w:r>
      <w:r w:rsidRPr="001C71FC">
        <w:rPr>
          <w:rFonts w:ascii="Arial" w:hAnsi="Arial" w:cs="Arial"/>
          <w:sz w:val="24"/>
          <w:szCs w:val="24"/>
        </w:rPr>
        <w:cr/>
        <w:t>Vorhabensbezeichnung:</w:t>
      </w:r>
      <w:r w:rsidRPr="001C71FC">
        <w:rPr>
          <w:rFonts w:ascii="Arial" w:hAnsi="Arial" w:cs="Arial"/>
          <w:sz w:val="24"/>
          <w:szCs w:val="24"/>
        </w:rPr>
        <w:cr/>
        <w:t>____________________________________________________</w:t>
      </w:r>
      <w:r w:rsidRPr="001C71FC">
        <w:rPr>
          <w:rFonts w:ascii="Arial" w:hAnsi="Arial" w:cs="Arial"/>
          <w:sz w:val="24"/>
          <w:szCs w:val="24"/>
        </w:rPr>
        <w:cr/>
        <w:t>Anlage zum Antrag  vom:</w:t>
      </w:r>
      <w:r w:rsidRPr="001C71FC">
        <w:rPr>
          <w:rFonts w:ascii="Arial" w:hAnsi="Arial" w:cs="Arial"/>
          <w:sz w:val="24"/>
          <w:szCs w:val="24"/>
        </w:rPr>
        <w:cr/>
        <w:t>____________________________________________________</w:t>
      </w:r>
      <w:r w:rsidRPr="001C71FC">
        <w:rPr>
          <w:rFonts w:ascii="Arial" w:hAnsi="Arial" w:cs="Arial"/>
          <w:sz w:val="24"/>
          <w:szCs w:val="24"/>
        </w:rPr>
        <w:cr/>
        <w:t>Eingesetztes System:</w:t>
      </w:r>
      <w:r w:rsidRPr="001C71FC">
        <w:rPr>
          <w:rFonts w:ascii="Arial" w:hAnsi="Arial" w:cs="Arial"/>
          <w:sz w:val="24"/>
          <w:szCs w:val="24"/>
        </w:rPr>
        <w:cr/>
        <w:t>__________________________________</w:t>
      </w:r>
      <w:r w:rsidR="005E19EE">
        <w:rPr>
          <w:rFonts w:ascii="Arial" w:hAnsi="Arial" w:cs="Arial"/>
          <w:sz w:val="24"/>
          <w:szCs w:val="24"/>
        </w:rPr>
        <w:t>__________________</w:t>
      </w:r>
      <w:r w:rsidR="005E19EE">
        <w:rPr>
          <w:rFonts w:ascii="Arial" w:hAnsi="Arial" w:cs="Arial"/>
          <w:sz w:val="24"/>
          <w:szCs w:val="24"/>
        </w:rPr>
        <w:cr/>
        <w:t>Zertifiziert</w:t>
      </w:r>
      <w:r w:rsidR="005E19EE">
        <w:rPr>
          <w:rStyle w:val="Funotenzeichen"/>
          <w:rFonts w:ascii="Arial" w:hAnsi="Arial" w:cs="Arial"/>
          <w:sz w:val="24"/>
          <w:szCs w:val="24"/>
        </w:rPr>
        <w:footnoteReference w:id="1"/>
      </w:r>
      <w:r w:rsidRPr="001C71FC">
        <w:rPr>
          <w:rFonts w:ascii="Arial" w:hAnsi="Arial" w:cs="Arial"/>
          <w:sz w:val="24"/>
          <w:szCs w:val="24"/>
        </w:rPr>
        <w:t xml:space="preserve"> von:</w:t>
      </w:r>
    </w:p>
    <w:p w14:paraId="16D0B539"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(Kopie bitte beifügen)</w:t>
      </w:r>
      <w:r w:rsidRPr="001C71FC">
        <w:rPr>
          <w:rFonts w:ascii="Arial" w:hAnsi="Arial" w:cs="Arial"/>
          <w:sz w:val="24"/>
          <w:szCs w:val="24"/>
        </w:rPr>
        <w:cr/>
        <w:t>____________________________________________________</w:t>
      </w:r>
      <w:r w:rsidRPr="001C71FC">
        <w:rPr>
          <w:rFonts w:ascii="Arial" w:hAnsi="Arial" w:cs="Arial"/>
          <w:sz w:val="24"/>
          <w:szCs w:val="24"/>
        </w:rPr>
        <w:cr/>
      </w:r>
    </w:p>
    <w:p w14:paraId="5FC50B78" w14:textId="77777777" w:rsidR="001C71FC" w:rsidRPr="001C71FC" w:rsidRDefault="001C71FC" w:rsidP="001C71FC">
      <w:pPr>
        <w:jc w:val="both"/>
        <w:rPr>
          <w:rFonts w:ascii="Arial" w:hAnsi="Arial" w:cs="Arial"/>
          <w:sz w:val="24"/>
          <w:szCs w:val="24"/>
        </w:rPr>
      </w:pPr>
    </w:p>
    <w:p w14:paraId="2555EA8A" w14:textId="22D64EB1" w:rsidR="001C71FC" w:rsidRPr="001C71FC" w:rsidRDefault="001C71FC" w:rsidP="001C71FC">
      <w:pPr>
        <w:jc w:val="both"/>
        <w:rPr>
          <w:rFonts w:ascii="Arial" w:hAnsi="Arial" w:cs="Arial"/>
          <w:sz w:val="24"/>
          <w:szCs w:val="24"/>
        </w:rPr>
      </w:pPr>
      <w:r w:rsidRPr="001C71FC">
        <w:rPr>
          <w:rFonts w:ascii="Arial" w:hAnsi="Arial" w:cs="Arial"/>
          <w:sz w:val="24"/>
          <w:szCs w:val="24"/>
        </w:rPr>
        <w:t xml:space="preserve">Hiermit beantrage ich, das oben genannte DV-gestützte Buchführungssystem zur elektronischen Belegführung und </w:t>
      </w:r>
      <w:r w:rsidR="009D4927" w:rsidRPr="001C71FC">
        <w:rPr>
          <w:rFonts w:ascii="Arial" w:hAnsi="Arial" w:cs="Arial"/>
          <w:sz w:val="24"/>
          <w:szCs w:val="24"/>
        </w:rPr>
        <w:t>Belegaufbewahrung für</w:t>
      </w:r>
      <w:r w:rsidRPr="001C71FC">
        <w:rPr>
          <w:rFonts w:ascii="Arial" w:hAnsi="Arial" w:cs="Arial"/>
          <w:sz w:val="24"/>
          <w:szCs w:val="24"/>
        </w:rPr>
        <w:t xml:space="preserve"> die Durchführung des genannten Vorhabens zuzulassen. </w:t>
      </w:r>
    </w:p>
    <w:p w14:paraId="6C1371D8" w14:textId="77777777" w:rsidR="001C71FC" w:rsidRPr="001C71FC" w:rsidRDefault="001C71FC" w:rsidP="001C71FC">
      <w:pPr>
        <w:jc w:val="both"/>
        <w:rPr>
          <w:rFonts w:ascii="Arial" w:hAnsi="Arial" w:cs="Arial"/>
          <w:sz w:val="24"/>
          <w:szCs w:val="24"/>
        </w:rPr>
      </w:pPr>
    </w:p>
    <w:p w14:paraId="410350C6"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Ich versichere, dass</w:t>
      </w:r>
    </w:p>
    <w:p w14:paraId="7497942B" w14:textId="2D83FBF9" w:rsidR="001C71FC" w:rsidRDefault="001C71FC" w:rsidP="00226F9E">
      <w:pPr>
        <w:jc w:val="both"/>
        <w:rPr>
          <w:rFonts w:ascii="Arial" w:hAnsi="Arial" w:cs="Arial"/>
          <w:sz w:val="24"/>
          <w:szCs w:val="24"/>
        </w:rPr>
      </w:pPr>
      <w:r w:rsidRPr="001C71FC">
        <w:rPr>
          <w:rFonts w:ascii="Arial" w:hAnsi="Arial" w:cs="Arial"/>
          <w:sz w:val="24"/>
          <w:szCs w:val="24"/>
        </w:rPr>
        <w:t>* das o.g. System die Grundsätze zur ordnungsmäßigen Führung und Aufbewahrung von Büchern, Aufzeichnungen und Unterlagen in elektronischer Form sowie zum Datenzugriff (GoBD</w:t>
      </w:r>
      <w:r w:rsidR="00226F9E">
        <w:rPr>
          <w:rFonts w:ascii="Arial" w:hAnsi="Arial" w:cs="Arial"/>
          <w:sz w:val="24"/>
          <w:szCs w:val="24"/>
        </w:rPr>
        <w:t>, lt. Bundesministerium der Finanzen 14.11.2014 in defr jeweils gültigen Fassung</w:t>
      </w:r>
      <w:r w:rsidRPr="001C71FC">
        <w:rPr>
          <w:rFonts w:ascii="Arial" w:hAnsi="Arial" w:cs="Arial"/>
          <w:sz w:val="24"/>
          <w:szCs w:val="24"/>
        </w:rPr>
        <w:t>) erfüllt</w:t>
      </w:r>
      <w:r w:rsidR="00226F9E">
        <w:rPr>
          <w:rFonts w:ascii="Arial" w:hAnsi="Arial" w:cs="Arial"/>
          <w:sz w:val="24"/>
          <w:szCs w:val="24"/>
        </w:rPr>
        <w:t>. Das Buchführungssystem entspricht anerkannten Sicherheitsstandards und ist für Prüfzwecke zuverlässig.</w:t>
      </w:r>
    </w:p>
    <w:p w14:paraId="2184C998" w14:textId="55D75D18" w:rsidR="00137F98" w:rsidRPr="001C71FC" w:rsidRDefault="00137F98" w:rsidP="00226F9E">
      <w:pPr>
        <w:jc w:val="both"/>
        <w:rPr>
          <w:rFonts w:ascii="Arial" w:hAnsi="Arial" w:cs="Arial"/>
          <w:sz w:val="24"/>
          <w:szCs w:val="24"/>
        </w:rPr>
      </w:pPr>
      <w:r>
        <w:rPr>
          <w:rFonts w:ascii="Arial" w:hAnsi="Arial" w:cs="Arial"/>
          <w:sz w:val="24"/>
          <w:szCs w:val="24"/>
        </w:rPr>
        <w:t>* allgemein übliche Datenträger verwendet werden</w:t>
      </w:r>
    </w:p>
    <w:p w14:paraId="4E095137" w14:textId="0A33C5A2" w:rsidR="001C71FC" w:rsidRPr="001C71FC" w:rsidRDefault="001C71FC">
      <w:pPr>
        <w:jc w:val="both"/>
        <w:rPr>
          <w:rFonts w:ascii="Arial" w:hAnsi="Arial" w:cs="Arial"/>
          <w:sz w:val="24"/>
          <w:szCs w:val="24"/>
        </w:rPr>
      </w:pPr>
      <w:r w:rsidRPr="001C71FC">
        <w:rPr>
          <w:rFonts w:ascii="Arial" w:hAnsi="Arial" w:cs="Arial"/>
          <w:sz w:val="24"/>
          <w:szCs w:val="24"/>
        </w:rPr>
        <w:t>*</w:t>
      </w:r>
    </w:p>
    <w:p w14:paraId="567D81BF"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 xml:space="preserve">*  die bewilligende Stelle unverzüglich unterrichtet wird, </w:t>
      </w:r>
    </w:p>
    <w:p w14:paraId="27E76344"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 xml:space="preserve">o sobald das System nicht mehr die GoBD erfüllt oder </w:t>
      </w:r>
    </w:p>
    <w:p w14:paraId="72D7EA3D"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o dies von einem Dritten (z.B. Finanzverwaltung) bezweifelt wird,</w:t>
      </w:r>
    </w:p>
    <w:p w14:paraId="60420B63" w14:textId="77777777" w:rsidR="001C71FC" w:rsidRDefault="001C71FC" w:rsidP="001C71FC">
      <w:pPr>
        <w:jc w:val="both"/>
        <w:rPr>
          <w:rFonts w:ascii="Arial" w:hAnsi="Arial" w:cs="Arial"/>
          <w:sz w:val="24"/>
          <w:szCs w:val="24"/>
        </w:rPr>
      </w:pPr>
      <w:r w:rsidRPr="001C71FC">
        <w:rPr>
          <w:rFonts w:ascii="Arial" w:hAnsi="Arial" w:cs="Arial"/>
          <w:sz w:val="24"/>
          <w:szCs w:val="24"/>
        </w:rPr>
        <w:lastRenderedPageBreak/>
        <w:t xml:space="preserve">* die Aufbewahrung und Lesbarmachung der Daten und Dokumentationen auch über den steuer- und handelsrechtlichen Zeitraum hinaus gewährleistet ist, soweit der Zuwendungsbescheid dies vorsieht. </w:t>
      </w:r>
    </w:p>
    <w:p w14:paraId="60BBBE16" w14:textId="7F318BA0" w:rsidR="00B11BBE" w:rsidRPr="001C71FC" w:rsidRDefault="00226F9E" w:rsidP="001C71FC">
      <w:pPr>
        <w:jc w:val="both"/>
        <w:rPr>
          <w:rFonts w:ascii="Arial" w:hAnsi="Arial" w:cs="Arial"/>
          <w:sz w:val="24"/>
          <w:szCs w:val="24"/>
        </w:rPr>
      </w:pPr>
      <w:r>
        <w:rPr>
          <w:rFonts w:ascii="Arial" w:hAnsi="Arial" w:cs="Arial"/>
          <w:sz w:val="24"/>
          <w:szCs w:val="24"/>
        </w:rPr>
        <w:t>*</w:t>
      </w:r>
      <w:r w:rsidR="00B11BBE">
        <w:rPr>
          <w:rFonts w:ascii="Arial" w:hAnsi="Arial" w:cs="Arial"/>
          <w:sz w:val="24"/>
          <w:szCs w:val="24"/>
        </w:rPr>
        <w:t xml:space="preserve">  Änderungen des Buchführungssystemes während der Aufbewahrungsfrist nur vorgenommen werden, nachdem diese Änderungen von der Bewilligungsbehörde zugelassen worden sind.</w:t>
      </w:r>
    </w:p>
    <w:p w14:paraId="2B0D4450" w14:textId="47C15635" w:rsidR="001C71FC" w:rsidRPr="001C71FC" w:rsidRDefault="001C71FC" w:rsidP="001C71FC">
      <w:pPr>
        <w:jc w:val="both"/>
        <w:rPr>
          <w:rFonts w:ascii="Arial" w:hAnsi="Arial" w:cs="Arial"/>
          <w:sz w:val="24"/>
          <w:szCs w:val="24"/>
        </w:rPr>
      </w:pPr>
      <w:r w:rsidRPr="001C71FC">
        <w:rPr>
          <w:rFonts w:ascii="Arial" w:hAnsi="Arial" w:cs="Arial"/>
          <w:sz w:val="24"/>
          <w:szCs w:val="24"/>
        </w:rPr>
        <w:t>Mir ist bekannt, dass</w:t>
      </w:r>
    </w:p>
    <w:p w14:paraId="0EFD62A2" w14:textId="0ABF0FF9" w:rsidR="001C71FC" w:rsidRPr="001C71FC" w:rsidRDefault="001C71FC" w:rsidP="001C71FC">
      <w:pPr>
        <w:jc w:val="both"/>
        <w:rPr>
          <w:rFonts w:ascii="Arial" w:hAnsi="Arial" w:cs="Arial"/>
          <w:sz w:val="24"/>
          <w:szCs w:val="24"/>
        </w:rPr>
      </w:pPr>
      <w:r w:rsidRPr="001C71FC">
        <w:rPr>
          <w:rFonts w:ascii="Arial" w:hAnsi="Arial" w:cs="Arial"/>
          <w:sz w:val="24"/>
          <w:szCs w:val="24"/>
        </w:rPr>
        <w:t xml:space="preserve">* die elektronischen Belege nicht anerkannt werden, wenn das System jetzt oder in </w:t>
      </w:r>
    </w:p>
    <w:p w14:paraId="29BD9A06" w14:textId="1B1C7B62" w:rsidR="001C71FC" w:rsidRPr="001C71FC" w:rsidRDefault="001C71FC" w:rsidP="001C71FC">
      <w:pPr>
        <w:jc w:val="both"/>
        <w:rPr>
          <w:rFonts w:ascii="Arial" w:hAnsi="Arial" w:cs="Arial"/>
          <w:sz w:val="24"/>
          <w:szCs w:val="24"/>
        </w:rPr>
      </w:pPr>
      <w:r w:rsidRPr="001C71FC">
        <w:rPr>
          <w:rFonts w:ascii="Arial" w:hAnsi="Arial" w:cs="Arial"/>
          <w:sz w:val="24"/>
          <w:szCs w:val="24"/>
        </w:rPr>
        <w:t>Zukunft die oben genannten Punkte nicht erfüllt.</w:t>
      </w:r>
    </w:p>
    <w:p w14:paraId="69CAA25B" w14:textId="22A03BC8" w:rsidR="005E19EE" w:rsidRDefault="001C71FC" w:rsidP="001C71FC">
      <w:pPr>
        <w:jc w:val="both"/>
        <w:rPr>
          <w:rFonts w:ascii="Arial" w:hAnsi="Arial" w:cs="Arial"/>
          <w:sz w:val="24"/>
          <w:szCs w:val="24"/>
        </w:rPr>
      </w:pPr>
      <w:r w:rsidRPr="001C71FC">
        <w:rPr>
          <w:rFonts w:ascii="Arial" w:hAnsi="Arial" w:cs="Arial"/>
          <w:sz w:val="24"/>
          <w:szCs w:val="24"/>
        </w:rPr>
        <w:t>Unterschrift Antragsteller/in</w:t>
      </w:r>
      <w:r w:rsidRPr="001C71FC">
        <w:rPr>
          <w:rFonts w:ascii="Arial" w:hAnsi="Arial" w:cs="Arial"/>
          <w:sz w:val="24"/>
          <w:szCs w:val="24"/>
        </w:rPr>
        <w:cr/>
      </w:r>
    </w:p>
    <w:p w14:paraId="1DC37685"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 xml:space="preserve">                                                          </w:t>
      </w:r>
      <w:r w:rsidRPr="001C71FC">
        <w:rPr>
          <w:rFonts w:ascii="Arial" w:hAnsi="Arial" w:cs="Arial"/>
          <w:sz w:val="24"/>
          <w:szCs w:val="24"/>
        </w:rPr>
        <w:cr/>
        <w:t>Ort, Datum</w:t>
      </w:r>
      <w:r w:rsidRPr="001C71FC">
        <w:rPr>
          <w:rFonts w:ascii="Arial" w:hAnsi="Arial" w:cs="Arial"/>
          <w:sz w:val="24"/>
          <w:szCs w:val="24"/>
        </w:rPr>
        <w:cr/>
        <w:t xml:space="preserve"> </w:t>
      </w:r>
      <w:r w:rsidRPr="001C71FC">
        <w:rPr>
          <w:rFonts w:ascii="Arial" w:hAnsi="Arial" w:cs="Arial"/>
          <w:sz w:val="24"/>
          <w:szCs w:val="24"/>
        </w:rPr>
        <w:tab/>
      </w:r>
    </w:p>
    <w:p w14:paraId="6EA690A6" w14:textId="77777777" w:rsidR="001C71FC" w:rsidRPr="001C71FC" w:rsidRDefault="001C71FC" w:rsidP="001C71FC">
      <w:pPr>
        <w:jc w:val="both"/>
        <w:rPr>
          <w:rFonts w:ascii="Arial" w:hAnsi="Arial" w:cs="Arial"/>
          <w:sz w:val="24"/>
          <w:szCs w:val="24"/>
        </w:rPr>
      </w:pPr>
    </w:p>
    <w:p w14:paraId="07082353" w14:textId="77777777" w:rsidR="001C71FC" w:rsidRPr="001C71FC" w:rsidRDefault="001C71FC" w:rsidP="001C71FC">
      <w:pPr>
        <w:jc w:val="both"/>
        <w:rPr>
          <w:rFonts w:ascii="Arial" w:hAnsi="Arial" w:cs="Arial"/>
          <w:sz w:val="24"/>
          <w:szCs w:val="24"/>
        </w:rPr>
      </w:pPr>
      <w:r w:rsidRPr="001C71FC">
        <w:rPr>
          <w:rFonts w:ascii="Arial" w:hAnsi="Arial" w:cs="Arial"/>
          <w:sz w:val="24"/>
          <w:szCs w:val="24"/>
        </w:rPr>
        <w:t>Anlage: Kopie des Zertifikats der Wirtschaftsprüfer über das eingesetzte System</w:t>
      </w:r>
    </w:p>
    <w:p w14:paraId="5E3FD3BC" w14:textId="77777777" w:rsidR="001C71FC" w:rsidRPr="001C71FC" w:rsidRDefault="001C71FC" w:rsidP="001C71FC">
      <w:pPr>
        <w:jc w:val="both"/>
        <w:rPr>
          <w:rFonts w:ascii="Arial" w:hAnsi="Arial" w:cs="Arial"/>
          <w:sz w:val="24"/>
          <w:szCs w:val="24"/>
        </w:rPr>
      </w:pPr>
    </w:p>
    <w:p w14:paraId="51AAB00F" w14:textId="78223A99" w:rsidR="001C71FC" w:rsidRPr="001C71FC" w:rsidRDefault="001C71FC" w:rsidP="001C71FC">
      <w:pPr>
        <w:jc w:val="both"/>
        <w:rPr>
          <w:rFonts w:ascii="Arial" w:hAnsi="Arial" w:cs="Arial"/>
          <w:sz w:val="24"/>
          <w:szCs w:val="24"/>
        </w:rPr>
      </w:pPr>
    </w:p>
    <w:sectPr w:rsidR="001C71FC" w:rsidRPr="001C71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1DAD" w14:textId="77777777" w:rsidR="005E19EE" w:rsidRDefault="005E19EE" w:rsidP="005E19EE">
      <w:pPr>
        <w:spacing w:after="0" w:line="240" w:lineRule="auto"/>
      </w:pPr>
      <w:r>
        <w:separator/>
      </w:r>
    </w:p>
  </w:endnote>
  <w:endnote w:type="continuationSeparator" w:id="0">
    <w:p w14:paraId="4EB1CCD0" w14:textId="77777777" w:rsidR="005E19EE" w:rsidRDefault="005E19EE" w:rsidP="005E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0E67" w14:textId="77777777" w:rsidR="005E19EE" w:rsidRDefault="005E19EE" w:rsidP="005E19EE">
      <w:pPr>
        <w:spacing w:after="0" w:line="240" w:lineRule="auto"/>
      </w:pPr>
      <w:r>
        <w:separator/>
      </w:r>
    </w:p>
  </w:footnote>
  <w:footnote w:type="continuationSeparator" w:id="0">
    <w:p w14:paraId="463AC077" w14:textId="77777777" w:rsidR="005E19EE" w:rsidRDefault="005E19EE" w:rsidP="005E19EE">
      <w:pPr>
        <w:spacing w:after="0" w:line="240" w:lineRule="auto"/>
      </w:pPr>
      <w:r>
        <w:continuationSeparator/>
      </w:r>
    </w:p>
  </w:footnote>
  <w:footnote w:id="1">
    <w:p w14:paraId="666EF947" w14:textId="77777777" w:rsidR="005E19EE" w:rsidRDefault="005E19EE">
      <w:pPr>
        <w:pStyle w:val="Funotentext"/>
      </w:pPr>
      <w:r>
        <w:rPr>
          <w:rStyle w:val="Funotenzeichen"/>
        </w:rPr>
        <w:footnoteRef/>
      </w:r>
      <w:r>
        <w:t xml:space="preserve"> </w:t>
      </w:r>
      <w:r w:rsidRPr="005E19EE">
        <w:t>Testat eines Wirtschaftsprüfers zur Einhaltung der GoBD (z.B. durch entsprechende Bestätigung der Prüfung des letzten Jahresabschlusses oder einer Prüfung des Systems selbst) oder ein Schreiben des zuständigen Finanzamtes zur Zulassung des o.g. Systems für steuerliche Zwecke. Sofern keine entsprechenden Bescheinigungen vorgelegt werden können, kann das elektronische System zur Belegaufbewahrung nicht zugelassen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1C"/>
    <w:rsid w:val="00023597"/>
    <w:rsid w:val="0002531C"/>
    <w:rsid w:val="00110B6B"/>
    <w:rsid w:val="00137F98"/>
    <w:rsid w:val="001C71FC"/>
    <w:rsid w:val="001F7817"/>
    <w:rsid w:val="00226F9E"/>
    <w:rsid w:val="002717F5"/>
    <w:rsid w:val="0029042D"/>
    <w:rsid w:val="003447A5"/>
    <w:rsid w:val="00444639"/>
    <w:rsid w:val="004E373D"/>
    <w:rsid w:val="005E19EE"/>
    <w:rsid w:val="007B33F3"/>
    <w:rsid w:val="00821309"/>
    <w:rsid w:val="009D4927"/>
    <w:rsid w:val="00B11BBE"/>
    <w:rsid w:val="00C476D3"/>
    <w:rsid w:val="00FE1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50B3"/>
  <w15:chartTrackingRefBased/>
  <w15:docId w15:val="{193271AE-4805-4FB7-AE2D-47DA4B0D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E19E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19EE"/>
    <w:rPr>
      <w:sz w:val="20"/>
      <w:szCs w:val="20"/>
    </w:rPr>
  </w:style>
  <w:style w:type="character" w:styleId="Funotenzeichen">
    <w:name w:val="footnote reference"/>
    <w:basedOn w:val="Absatz-Standardschriftart"/>
    <w:uiPriority w:val="99"/>
    <w:semiHidden/>
    <w:unhideWhenUsed/>
    <w:rsid w:val="005E19EE"/>
    <w:rPr>
      <w:vertAlign w:val="superscript"/>
    </w:rPr>
  </w:style>
  <w:style w:type="paragraph" w:styleId="Sprechblasentext">
    <w:name w:val="Balloon Text"/>
    <w:basedOn w:val="Standard"/>
    <w:link w:val="SprechblasentextZchn"/>
    <w:uiPriority w:val="99"/>
    <w:semiHidden/>
    <w:unhideWhenUsed/>
    <w:rsid w:val="00226F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6F9E"/>
    <w:rPr>
      <w:rFonts w:ascii="Segoe UI" w:hAnsi="Segoe UI" w:cs="Segoe UI"/>
      <w:sz w:val="18"/>
      <w:szCs w:val="18"/>
    </w:rPr>
  </w:style>
  <w:style w:type="character" w:styleId="Kommentarzeichen">
    <w:name w:val="annotation reference"/>
    <w:basedOn w:val="Absatz-Standardschriftart"/>
    <w:uiPriority w:val="99"/>
    <w:semiHidden/>
    <w:unhideWhenUsed/>
    <w:rsid w:val="00226F9E"/>
    <w:rPr>
      <w:sz w:val="16"/>
      <w:szCs w:val="16"/>
    </w:rPr>
  </w:style>
  <w:style w:type="paragraph" w:styleId="Kommentartext">
    <w:name w:val="annotation text"/>
    <w:basedOn w:val="Standard"/>
    <w:link w:val="KommentartextZchn"/>
    <w:uiPriority w:val="99"/>
    <w:semiHidden/>
    <w:unhideWhenUsed/>
    <w:rsid w:val="00226F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6F9E"/>
    <w:rPr>
      <w:sz w:val="20"/>
      <w:szCs w:val="20"/>
    </w:rPr>
  </w:style>
  <w:style w:type="paragraph" w:styleId="Kommentarthema">
    <w:name w:val="annotation subject"/>
    <w:basedOn w:val="Kommentartext"/>
    <w:next w:val="Kommentartext"/>
    <w:link w:val="KommentarthemaZchn"/>
    <w:uiPriority w:val="99"/>
    <w:semiHidden/>
    <w:unhideWhenUsed/>
    <w:rsid w:val="00226F9E"/>
    <w:rPr>
      <w:b/>
      <w:bCs/>
    </w:rPr>
  </w:style>
  <w:style w:type="character" w:customStyle="1" w:styleId="KommentarthemaZchn">
    <w:name w:val="Kommentarthema Zchn"/>
    <w:basedOn w:val="KommentartextZchn"/>
    <w:link w:val="Kommentarthema"/>
    <w:uiPriority w:val="99"/>
    <w:semiHidden/>
    <w:rsid w:val="00226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8BA3-FE79-4241-BD6C-CB1A9A2C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Drockner, Ilka</dc:creator>
  <cp:keywords/>
  <dc:description/>
  <cp:lastModifiedBy>Müller, Anika</cp:lastModifiedBy>
  <cp:revision>2</cp:revision>
  <dcterms:created xsi:type="dcterms:W3CDTF">2020-12-09T11:08:00Z</dcterms:created>
  <dcterms:modified xsi:type="dcterms:W3CDTF">2020-12-09T11:08:00Z</dcterms:modified>
</cp:coreProperties>
</file>