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D7F8" w14:textId="2B319D79" w:rsidR="0069123C" w:rsidRPr="00E01CE2" w:rsidRDefault="00E04171" w:rsidP="005E57B1">
      <w:pPr>
        <w:jc w:val="center"/>
        <w:rPr>
          <w:bCs/>
        </w:rPr>
      </w:pPr>
      <w:r w:rsidRPr="00E01CE2">
        <w:rPr>
          <w:bCs/>
        </w:rPr>
        <w:t>Niederländisch</w:t>
      </w:r>
      <w:r w:rsidR="00E01CE2" w:rsidRPr="00E01CE2">
        <w:rPr>
          <w:bCs/>
        </w:rPr>
        <w:t xml:space="preserve">: </w:t>
      </w:r>
      <w:r w:rsidR="00D43E9F" w:rsidRPr="00E01CE2">
        <w:rPr>
          <w:bCs/>
        </w:rPr>
        <w:t>Schulinterne</w:t>
      </w:r>
      <w:r w:rsidRPr="00E01CE2">
        <w:rPr>
          <w:bCs/>
        </w:rPr>
        <w:t>r</w:t>
      </w:r>
      <w:r w:rsidR="00D43E9F" w:rsidRPr="00E01CE2">
        <w:rPr>
          <w:bCs/>
        </w:rPr>
        <w:t xml:space="preserve"> Lehrpl</w:t>
      </w:r>
      <w:r w:rsidRPr="00E01CE2">
        <w:rPr>
          <w:bCs/>
        </w:rPr>
        <w:t>an</w:t>
      </w:r>
      <w:r w:rsidR="00D43E9F" w:rsidRPr="00E01CE2">
        <w:rPr>
          <w:bCs/>
        </w:rPr>
        <w:t xml:space="preserve"> für die Gymnasiale Oberstufe </w:t>
      </w:r>
    </w:p>
    <w:p w14:paraId="0FF5DFAD" w14:textId="77777777" w:rsidR="009E62D9" w:rsidRPr="00E01CE2" w:rsidRDefault="009E62D9">
      <w:pPr>
        <w:rPr>
          <w:bCs/>
        </w:rPr>
      </w:pP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E01CE2" w14:paraId="016E99D1" w14:textId="77777777" w:rsidTr="00E01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3" w:type="dxa"/>
          </w:tcPr>
          <w:p w14:paraId="6200C8AE" w14:textId="474F9942" w:rsidR="00E01CE2" w:rsidRPr="005E263D" w:rsidRDefault="00E01CE2" w:rsidP="00DE5EC1">
            <w:pPr>
              <w:rPr>
                <w:rFonts w:asciiTheme="majorHAnsi" w:hAnsiTheme="majorHAnsi" w:cstheme="majorHAnsi"/>
                <w:b w:val="0"/>
              </w:rPr>
            </w:pPr>
            <w:r w:rsidRPr="005E263D">
              <w:rPr>
                <w:rFonts w:asciiTheme="majorHAnsi" w:hAnsiTheme="majorHAnsi" w:cstheme="majorHAnsi"/>
                <w:b w:val="0"/>
              </w:rPr>
              <w:t>Fragen:</w:t>
            </w:r>
          </w:p>
        </w:tc>
        <w:tc>
          <w:tcPr>
            <w:tcW w:w="4603" w:type="dxa"/>
          </w:tcPr>
          <w:p w14:paraId="531FAE4D" w14:textId="1EA0B6DF" w:rsidR="00E01CE2" w:rsidRPr="005E263D" w:rsidRDefault="00E01CE2" w:rsidP="00DE5E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  <w:r w:rsidRPr="005E263D">
              <w:rPr>
                <w:rFonts w:asciiTheme="majorHAnsi" w:hAnsiTheme="majorHAnsi" w:cstheme="majorHAnsi"/>
                <w:color w:val="FF0000"/>
              </w:rPr>
              <w:t>Bemerkung</w:t>
            </w:r>
          </w:p>
        </w:tc>
      </w:tr>
      <w:tr w:rsidR="00E01CE2" w14:paraId="4BF0C82A" w14:textId="77777777" w:rsidTr="00E01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3" w:type="dxa"/>
          </w:tcPr>
          <w:p w14:paraId="5C37A7A3" w14:textId="77777777" w:rsidR="00E01CE2" w:rsidRPr="00E01CE2" w:rsidRDefault="00E01CE2" w:rsidP="00E01CE2">
            <w:pPr>
              <w:rPr>
                <w:rFonts w:asciiTheme="majorHAnsi" w:hAnsiTheme="majorHAnsi" w:cstheme="majorHAnsi"/>
                <w:b w:val="0"/>
              </w:rPr>
            </w:pPr>
          </w:p>
          <w:p w14:paraId="5E26F75F" w14:textId="77777777" w:rsidR="00E01CE2" w:rsidRPr="00E01CE2" w:rsidRDefault="00E01CE2" w:rsidP="005E263D">
            <w:pPr>
              <w:pStyle w:val="Lijstalinea"/>
              <w:numPr>
                <w:ilvl w:val="0"/>
                <w:numId w:val="15"/>
              </w:numPr>
              <w:spacing w:line="240" w:lineRule="exact"/>
              <w:contextualSpacing w:val="0"/>
              <w:rPr>
                <w:rFonts w:asciiTheme="majorHAnsi" w:hAnsiTheme="majorHAnsi" w:cstheme="majorHAnsi"/>
                <w:b w:val="0"/>
                <w:bCs w:val="0"/>
              </w:rPr>
            </w:pPr>
            <w:r w:rsidRPr="00E01CE2">
              <w:rPr>
                <w:rFonts w:asciiTheme="majorHAnsi" w:hAnsiTheme="majorHAnsi" w:cstheme="majorHAnsi"/>
                <w:b w:val="0"/>
                <w:bCs w:val="0"/>
              </w:rPr>
              <w:t xml:space="preserve">Hat der schulinterne Lehrplan eine eindeutige Kompetenzorientierung? </w:t>
            </w:r>
          </w:p>
          <w:p w14:paraId="2DBF2445" w14:textId="29F42C2F" w:rsidR="00E01CE2" w:rsidRPr="00E01CE2" w:rsidRDefault="00E01CE2" w:rsidP="005E263D">
            <w:pPr>
              <w:pStyle w:val="Lijstalinea"/>
              <w:numPr>
                <w:ilvl w:val="0"/>
                <w:numId w:val="15"/>
              </w:numPr>
              <w:spacing w:line="240" w:lineRule="exact"/>
              <w:contextualSpacing w:val="0"/>
              <w:rPr>
                <w:rFonts w:asciiTheme="majorHAnsi" w:hAnsiTheme="majorHAnsi" w:cstheme="majorHAnsi"/>
                <w:b w:val="0"/>
                <w:bCs w:val="0"/>
              </w:rPr>
            </w:pPr>
            <w:r w:rsidRPr="00E01CE2">
              <w:rPr>
                <w:rFonts w:asciiTheme="majorHAnsi" w:hAnsiTheme="majorHAnsi" w:cstheme="majorHAnsi"/>
                <w:b w:val="0"/>
                <w:bCs w:val="0"/>
              </w:rPr>
              <w:t xml:space="preserve">Ist der Kompetenzschwerpunkt in den Unterrichtsvorhaben klar erkennbar? </w:t>
            </w:r>
          </w:p>
          <w:p w14:paraId="490FC231" w14:textId="7E55E26D" w:rsidR="00E01CE2" w:rsidRPr="00E01CE2" w:rsidRDefault="00E01CE2" w:rsidP="005E263D">
            <w:pPr>
              <w:pStyle w:val="Lijstalinea"/>
              <w:numPr>
                <w:ilvl w:val="0"/>
                <w:numId w:val="15"/>
              </w:numPr>
              <w:spacing w:line="240" w:lineRule="exact"/>
              <w:contextualSpacing w:val="0"/>
              <w:rPr>
                <w:rFonts w:asciiTheme="majorHAnsi" w:hAnsiTheme="majorHAnsi" w:cstheme="majorHAnsi"/>
                <w:b w:val="0"/>
                <w:bCs w:val="0"/>
              </w:rPr>
            </w:pPr>
            <w:r w:rsidRPr="00E01CE2">
              <w:rPr>
                <w:rFonts w:asciiTheme="majorHAnsi" w:hAnsiTheme="majorHAnsi" w:cstheme="majorHAnsi"/>
                <w:b w:val="0"/>
                <w:bCs w:val="0"/>
              </w:rPr>
              <w:t xml:space="preserve">Enthält der schulinterne Lehrplan Grundsätze zur Leistungsbewertung? </w:t>
            </w:r>
          </w:p>
          <w:p w14:paraId="1050CE2D" w14:textId="507F8A91" w:rsidR="00E01CE2" w:rsidRPr="00E01CE2" w:rsidRDefault="00E01CE2" w:rsidP="005E263D">
            <w:pPr>
              <w:pStyle w:val="Lijstalinea"/>
              <w:numPr>
                <w:ilvl w:val="0"/>
                <w:numId w:val="15"/>
              </w:numPr>
              <w:spacing w:line="240" w:lineRule="exact"/>
              <w:contextualSpacing w:val="0"/>
              <w:rPr>
                <w:rFonts w:asciiTheme="majorHAnsi" w:hAnsiTheme="majorHAnsi" w:cstheme="majorHAnsi"/>
                <w:b w:val="0"/>
                <w:bCs w:val="0"/>
              </w:rPr>
            </w:pPr>
            <w:r w:rsidRPr="00E01CE2">
              <w:rPr>
                <w:rFonts w:asciiTheme="majorHAnsi" w:hAnsiTheme="majorHAnsi" w:cstheme="majorHAnsi"/>
                <w:b w:val="0"/>
                <w:bCs w:val="0"/>
              </w:rPr>
              <w:t xml:space="preserve">Entsprechen die </w:t>
            </w:r>
            <w:r w:rsidR="006B3DD1">
              <w:rPr>
                <w:rFonts w:asciiTheme="majorHAnsi" w:hAnsiTheme="majorHAnsi" w:cstheme="majorHAnsi"/>
                <w:b w:val="0"/>
                <w:bCs w:val="0"/>
              </w:rPr>
              <w:t xml:space="preserve">vereinbarten </w:t>
            </w:r>
            <w:r w:rsidRPr="00E01CE2">
              <w:rPr>
                <w:rFonts w:asciiTheme="majorHAnsi" w:hAnsiTheme="majorHAnsi" w:cstheme="majorHAnsi"/>
                <w:b w:val="0"/>
                <w:bCs w:val="0"/>
              </w:rPr>
              <w:t>Kompetenzschwerpunkte in den schriftlichen Arbeiten / Klausuren denen der Schwerpunkte in den Quartalen?</w:t>
            </w:r>
          </w:p>
          <w:p w14:paraId="05B2FB20" w14:textId="77777777" w:rsidR="006B3DD1" w:rsidRPr="006B3DD1" w:rsidRDefault="00E01CE2" w:rsidP="005E263D">
            <w:pPr>
              <w:pStyle w:val="Lijstalinea"/>
              <w:numPr>
                <w:ilvl w:val="0"/>
                <w:numId w:val="15"/>
              </w:numPr>
              <w:spacing w:line="240" w:lineRule="exact"/>
              <w:contextualSpacing w:val="0"/>
              <w:rPr>
                <w:rFonts w:asciiTheme="majorHAnsi" w:hAnsiTheme="majorHAnsi" w:cstheme="majorHAnsi"/>
                <w:b w:val="0"/>
                <w:bCs w:val="0"/>
              </w:rPr>
            </w:pPr>
            <w:r w:rsidRPr="00E01CE2">
              <w:rPr>
                <w:rFonts w:asciiTheme="majorHAnsi" w:hAnsiTheme="majorHAnsi" w:cstheme="majorHAnsi"/>
                <w:b w:val="0"/>
                <w:bCs w:val="0"/>
              </w:rPr>
              <w:t>Sind insgesamt alle im Kernlehrplan vorgesehenen Zieltexte abgedeckt?</w:t>
            </w:r>
            <w:r w:rsidR="006B3DD1" w:rsidRPr="00E01CE2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</w:p>
          <w:p w14:paraId="7E30F3D2" w14:textId="1511F37D" w:rsidR="00E01CE2" w:rsidRPr="00E01CE2" w:rsidRDefault="006B3DD1" w:rsidP="005E263D">
            <w:pPr>
              <w:pStyle w:val="Lijstalinea"/>
              <w:numPr>
                <w:ilvl w:val="0"/>
                <w:numId w:val="15"/>
              </w:numPr>
              <w:spacing w:line="240" w:lineRule="exact"/>
              <w:contextualSpacing w:val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 xml:space="preserve">Verknüpfen die Unterrichtsvorhaben sinnvoll die vorgegebenen </w:t>
            </w:r>
            <w:r w:rsidRPr="00E01CE2">
              <w:rPr>
                <w:rFonts w:asciiTheme="majorHAnsi" w:hAnsiTheme="majorHAnsi" w:cstheme="majorHAnsi"/>
                <w:b w:val="0"/>
                <w:bCs w:val="0"/>
              </w:rPr>
              <w:t xml:space="preserve">Themenfelder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des soziokulturellen Orientierungswissens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? </w:t>
            </w:r>
          </w:p>
          <w:p w14:paraId="52E97B84" w14:textId="019421C1" w:rsidR="00E01CE2" w:rsidRPr="006B3DD1" w:rsidRDefault="00E01CE2" w:rsidP="005E263D">
            <w:pPr>
              <w:pStyle w:val="Lijstalinea"/>
              <w:numPr>
                <w:ilvl w:val="0"/>
                <w:numId w:val="15"/>
              </w:numPr>
              <w:spacing w:line="240" w:lineRule="exact"/>
              <w:contextualSpacing w:val="0"/>
              <w:rPr>
                <w:rFonts w:asciiTheme="majorHAnsi" w:hAnsiTheme="majorHAnsi" w:cstheme="majorHAnsi"/>
                <w:b w:val="0"/>
                <w:bCs w:val="0"/>
              </w:rPr>
            </w:pPr>
            <w:r w:rsidRPr="00E01CE2">
              <w:rPr>
                <w:rFonts w:asciiTheme="majorHAnsi" w:hAnsiTheme="majorHAnsi" w:cstheme="majorHAnsi"/>
                <w:b w:val="0"/>
                <w:bCs w:val="0"/>
              </w:rPr>
              <w:t xml:space="preserve">Enthält der </w:t>
            </w:r>
            <w:r w:rsidR="006B3DD1">
              <w:rPr>
                <w:rFonts w:asciiTheme="majorHAnsi" w:hAnsiTheme="majorHAnsi" w:cstheme="majorHAnsi"/>
                <w:b w:val="0"/>
                <w:bCs w:val="0"/>
              </w:rPr>
              <w:t>s</w:t>
            </w:r>
            <w:r w:rsidRPr="00E01CE2">
              <w:rPr>
                <w:rFonts w:asciiTheme="majorHAnsi" w:hAnsiTheme="majorHAnsi" w:cstheme="majorHAnsi"/>
                <w:b w:val="0"/>
                <w:bCs w:val="0"/>
              </w:rPr>
              <w:t xml:space="preserve">chulinterne Lehrplan Grundsätze zur fachmethodischen und fachdidaktischen Arbeit? </w:t>
            </w:r>
          </w:p>
          <w:p w14:paraId="3883961A" w14:textId="1060BDAB" w:rsidR="006B3DD1" w:rsidRPr="006B3DD1" w:rsidRDefault="006B3DD1" w:rsidP="005E263D">
            <w:pPr>
              <w:pStyle w:val="Lijstalinea"/>
              <w:numPr>
                <w:ilvl w:val="0"/>
                <w:numId w:val="15"/>
              </w:numPr>
              <w:spacing w:line="240" w:lineRule="exact"/>
              <w:contextualSpacing w:val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 xml:space="preserve">Berücksichtigt </w:t>
            </w:r>
            <w:r w:rsidRPr="00E01CE2">
              <w:rPr>
                <w:rFonts w:asciiTheme="majorHAnsi" w:hAnsiTheme="majorHAnsi" w:cstheme="majorHAnsi"/>
                <w:b w:val="0"/>
                <w:bCs w:val="0"/>
              </w:rPr>
              <w:t xml:space="preserve">der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s</w:t>
            </w:r>
            <w:r w:rsidRPr="00E01CE2">
              <w:rPr>
                <w:rFonts w:asciiTheme="majorHAnsi" w:hAnsiTheme="majorHAnsi" w:cstheme="majorHAnsi"/>
                <w:b w:val="0"/>
                <w:bCs w:val="0"/>
              </w:rPr>
              <w:t>chulinterne Lehrplan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 das Schulprogramm?</w:t>
            </w:r>
          </w:p>
          <w:p w14:paraId="6A590E47" w14:textId="02BF6ED3" w:rsidR="006B3DD1" w:rsidRPr="006B3DD1" w:rsidRDefault="006B3DD1" w:rsidP="005E263D">
            <w:pPr>
              <w:pStyle w:val="Lijstalinea"/>
              <w:numPr>
                <w:ilvl w:val="0"/>
                <w:numId w:val="15"/>
              </w:numPr>
              <w:spacing w:line="240" w:lineRule="exact"/>
              <w:contextualSpacing w:val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Werden Absprachen zum Umgang mit den Lehr- und Lernmitteln getroffen?</w:t>
            </w:r>
          </w:p>
          <w:p w14:paraId="050B3C25" w14:textId="7CF7BE61" w:rsidR="006B3DD1" w:rsidRPr="005E263D" w:rsidRDefault="006B3DD1" w:rsidP="005E263D">
            <w:pPr>
              <w:pStyle w:val="Lijstalinea"/>
              <w:numPr>
                <w:ilvl w:val="0"/>
                <w:numId w:val="15"/>
              </w:numPr>
              <w:spacing w:line="240" w:lineRule="exact"/>
              <w:contextualSpacing w:val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Wie ist die Qualitätskontrolle und Prüfung des schulinternen Lehrplans vorgesehen?</w:t>
            </w:r>
          </w:p>
          <w:p w14:paraId="0B0F923D" w14:textId="13BCF401" w:rsidR="005E263D" w:rsidRPr="005E263D" w:rsidRDefault="005E263D" w:rsidP="005E263D">
            <w:pPr>
              <w:pStyle w:val="Lijstalinea"/>
              <w:spacing w:line="240" w:lineRule="exact"/>
              <w:contextualSpacing w:val="0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4603" w:type="dxa"/>
          </w:tcPr>
          <w:p w14:paraId="6F69E12F" w14:textId="77777777" w:rsidR="00E01CE2" w:rsidRPr="00E01CE2" w:rsidRDefault="00E01CE2" w:rsidP="00DE5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36F66859" w14:textId="77777777" w:rsidR="0082392F" w:rsidRPr="00E04171" w:rsidRDefault="0082392F" w:rsidP="00DE5EC1">
      <w:pPr>
        <w:rPr>
          <w:color w:val="FF0000"/>
        </w:rPr>
      </w:pPr>
    </w:p>
    <w:sectPr w:rsidR="0082392F" w:rsidRPr="00E04171" w:rsidSect="0069123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412"/>
    <w:multiLevelType w:val="hybridMultilevel"/>
    <w:tmpl w:val="165E66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1CD"/>
    <w:multiLevelType w:val="hybridMultilevel"/>
    <w:tmpl w:val="93E8CEF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5FA1"/>
    <w:multiLevelType w:val="hybridMultilevel"/>
    <w:tmpl w:val="98E2A4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16E58"/>
    <w:multiLevelType w:val="hybridMultilevel"/>
    <w:tmpl w:val="59B6F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A3F2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FA4C27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D107EFF"/>
    <w:multiLevelType w:val="hybridMultilevel"/>
    <w:tmpl w:val="B1688C0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B6356"/>
    <w:multiLevelType w:val="hybridMultilevel"/>
    <w:tmpl w:val="5D9213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3176"/>
    <w:multiLevelType w:val="multilevel"/>
    <w:tmpl w:val="D73EF7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D1FA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64310D"/>
    <w:multiLevelType w:val="hybridMultilevel"/>
    <w:tmpl w:val="DF5C5D6A"/>
    <w:lvl w:ilvl="0" w:tplc="DC16D4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20308"/>
    <w:multiLevelType w:val="hybridMultilevel"/>
    <w:tmpl w:val="EC925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34986"/>
    <w:multiLevelType w:val="hybridMultilevel"/>
    <w:tmpl w:val="D73EF75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75FEA"/>
    <w:multiLevelType w:val="hybridMultilevel"/>
    <w:tmpl w:val="BAE4767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46FE6"/>
    <w:multiLevelType w:val="hybridMultilevel"/>
    <w:tmpl w:val="118ED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C7297"/>
    <w:multiLevelType w:val="hybridMultilevel"/>
    <w:tmpl w:val="9356F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983120">
    <w:abstractNumId w:val="15"/>
  </w:num>
  <w:num w:numId="2" w16cid:durableId="1936865862">
    <w:abstractNumId w:val="11"/>
  </w:num>
  <w:num w:numId="3" w16cid:durableId="1234899936">
    <w:abstractNumId w:val="3"/>
  </w:num>
  <w:num w:numId="4" w16cid:durableId="519046822">
    <w:abstractNumId w:val="1"/>
  </w:num>
  <w:num w:numId="5" w16cid:durableId="103813095">
    <w:abstractNumId w:val="6"/>
  </w:num>
  <w:num w:numId="6" w16cid:durableId="1417285292">
    <w:abstractNumId w:val="12"/>
  </w:num>
  <w:num w:numId="7" w16cid:durableId="1798643940">
    <w:abstractNumId w:val="13"/>
  </w:num>
  <w:num w:numId="8" w16cid:durableId="562526407">
    <w:abstractNumId w:val="8"/>
  </w:num>
  <w:num w:numId="9" w16cid:durableId="687634801">
    <w:abstractNumId w:val="5"/>
  </w:num>
  <w:num w:numId="10" w16cid:durableId="704863648">
    <w:abstractNumId w:val="9"/>
  </w:num>
  <w:num w:numId="11" w16cid:durableId="1930699165">
    <w:abstractNumId w:val="4"/>
  </w:num>
  <w:num w:numId="12" w16cid:durableId="220101902">
    <w:abstractNumId w:val="10"/>
  </w:num>
  <w:num w:numId="13" w16cid:durableId="2144079861">
    <w:abstractNumId w:val="14"/>
  </w:num>
  <w:num w:numId="14" w16cid:durableId="799998238">
    <w:abstractNumId w:val="0"/>
  </w:num>
  <w:num w:numId="15" w16cid:durableId="955715205">
    <w:abstractNumId w:val="7"/>
  </w:num>
  <w:num w:numId="16" w16cid:durableId="1805469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E9F"/>
    <w:rsid w:val="000139B2"/>
    <w:rsid w:val="00015729"/>
    <w:rsid w:val="00122E2C"/>
    <w:rsid w:val="001E4CF3"/>
    <w:rsid w:val="002A4D06"/>
    <w:rsid w:val="00340E7D"/>
    <w:rsid w:val="003824B0"/>
    <w:rsid w:val="003A7D59"/>
    <w:rsid w:val="003F628D"/>
    <w:rsid w:val="004825CC"/>
    <w:rsid w:val="0054769A"/>
    <w:rsid w:val="005556F4"/>
    <w:rsid w:val="005D7F62"/>
    <w:rsid w:val="005E263D"/>
    <w:rsid w:val="005E57B1"/>
    <w:rsid w:val="005F51D6"/>
    <w:rsid w:val="0069123C"/>
    <w:rsid w:val="00697497"/>
    <w:rsid w:val="006B3DD1"/>
    <w:rsid w:val="006D1013"/>
    <w:rsid w:val="007249EE"/>
    <w:rsid w:val="00735DC5"/>
    <w:rsid w:val="00737E58"/>
    <w:rsid w:val="00750235"/>
    <w:rsid w:val="00793974"/>
    <w:rsid w:val="0082392F"/>
    <w:rsid w:val="008335EA"/>
    <w:rsid w:val="008872A3"/>
    <w:rsid w:val="00917337"/>
    <w:rsid w:val="0096621F"/>
    <w:rsid w:val="00991AAC"/>
    <w:rsid w:val="009E62D9"/>
    <w:rsid w:val="00A51040"/>
    <w:rsid w:val="00AF48D4"/>
    <w:rsid w:val="00B20DE4"/>
    <w:rsid w:val="00BE2F9B"/>
    <w:rsid w:val="00C528F5"/>
    <w:rsid w:val="00CB771C"/>
    <w:rsid w:val="00CE7310"/>
    <w:rsid w:val="00CF3068"/>
    <w:rsid w:val="00D050F4"/>
    <w:rsid w:val="00D276FA"/>
    <w:rsid w:val="00D43E9F"/>
    <w:rsid w:val="00D623F8"/>
    <w:rsid w:val="00DD43D4"/>
    <w:rsid w:val="00DE5EC1"/>
    <w:rsid w:val="00E01CE2"/>
    <w:rsid w:val="00E02589"/>
    <w:rsid w:val="00E04171"/>
    <w:rsid w:val="00F24CDC"/>
    <w:rsid w:val="00F5784A"/>
    <w:rsid w:val="00F6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C72F6"/>
  <w14:defaultImageDpi w14:val="300"/>
  <w15:docId w15:val="{66D5BFB5-6E2F-4042-8904-04E764C5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E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emiddeldearcering2-accent1">
    <w:name w:val="Medium Shading 2 Accent 1"/>
    <w:basedOn w:val="Standaardtabel"/>
    <w:uiPriority w:val="64"/>
    <w:rsid w:val="00DE5E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2">
    <w:name w:val="Medium List 2"/>
    <w:basedOn w:val="Standaardtabel"/>
    <w:uiPriority w:val="66"/>
    <w:rsid w:val="00DE5EC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82392F"/>
    <w:pPr>
      <w:ind w:left="720"/>
      <w:contextualSpacing/>
    </w:pPr>
  </w:style>
  <w:style w:type="table" w:styleId="Tabelrasterlicht">
    <w:name w:val="Grid Table Light"/>
    <w:basedOn w:val="Standaardtabel"/>
    <w:uiPriority w:val="40"/>
    <w:rsid w:val="00E01C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E01CE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2-Accent1">
    <w:name w:val="Grid Table 2 Accent 1"/>
    <w:basedOn w:val="Standaardtabel"/>
    <w:uiPriority w:val="47"/>
    <w:rsid w:val="00E01CE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E01CE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E01CE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Heiner Wirtz</dc:creator>
  <cp:lastModifiedBy>Veronika Wenzel</cp:lastModifiedBy>
  <cp:revision>2</cp:revision>
  <dcterms:created xsi:type="dcterms:W3CDTF">2022-11-27T15:37:00Z</dcterms:created>
  <dcterms:modified xsi:type="dcterms:W3CDTF">2022-11-27T15:37:00Z</dcterms:modified>
</cp:coreProperties>
</file>