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4316"/>
        <w:gridCol w:w="1116"/>
        <w:gridCol w:w="4315"/>
      </w:tblGrid>
      <w:tr w:rsidR="001C658F" w:rsidTr="00A34BEE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1C658F" w:rsidRDefault="001C658F" w:rsidP="004173F2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C658F" w:rsidRDefault="001C658F" w:rsidP="004173F2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58F" w:rsidRPr="008E02F4" w:rsidRDefault="001C658F" w:rsidP="004173F2">
            <w:pPr>
              <w:tabs>
                <w:tab w:val="left" w:pos="991"/>
                <w:tab w:val="right" w:pos="4178"/>
                <w:tab w:val="right" w:pos="9639"/>
              </w:tabs>
              <w:jc w:val="right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</w:r>
            <w:r w:rsidRPr="008E02F4">
              <w:rPr>
                <w:rFonts w:cs="Arial"/>
                <w:sz w:val="16"/>
                <w:szCs w:val="16"/>
                <w:u w:val="single"/>
              </w:rPr>
              <w:t>Anschrift der Kommune</w:t>
            </w:r>
          </w:p>
        </w:tc>
      </w:tr>
      <w:tr w:rsidR="001C658F" w:rsidTr="00A34BEE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1C658F" w:rsidRDefault="001C658F" w:rsidP="004173F2">
            <w:pPr>
              <w:tabs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An die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C658F" w:rsidRDefault="001C658F" w:rsidP="004173F2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C658F" w:rsidRDefault="001C658F" w:rsidP="004173F2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  <w:tr w:rsidR="001C658F" w:rsidTr="00A34BEE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1C658F" w:rsidRPr="008E02F4" w:rsidRDefault="001C658F" w:rsidP="004173F2">
            <w:pPr>
              <w:tabs>
                <w:tab w:val="right" w:pos="9639"/>
              </w:tabs>
              <w:rPr>
                <w:rFonts w:cs="Arial"/>
                <w:b/>
              </w:rPr>
            </w:pPr>
            <w:r w:rsidRPr="008E02F4">
              <w:rPr>
                <w:rFonts w:cs="Arial"/>
                <w:b/>
              </w:rPr>
              <w:t>Bezirksregierung</w:t>
            </w:r>
            <w:r w:rsidR="00A34BEE">
              <w:rPr>
                <w:rFonts w:cs="Arial"/>
                <w:b/>
              </w:rPr>
              <w:t xml:space="preserve"> Düsseldorf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C658F" w:rsidRDefault="001C658F" w:rsidP="004173F2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658F" w:rsidRDefault="001C658F" w:rsidP="004173F2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  <w:tr w:rsidR="001C658F" w:rsidTr="00A34BEE">
        <w:tc>
          <w:tcPr>
            <w:tcW w:w="43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C658F" w:rsidRDefault="00A34BEE" w:rsidP="004173F2">
            <w:pPr>
              <w:tabs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Dezernat 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C658F" w:rsidRDefault="001C658F" w:rsidP="004173F2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658F" w:rsidRDefault="001C658F" w:rsidP="004173F2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  <w:tr w:rsidR="00A34BEE" w:rsidTr="00A34BEE">
        <w:tc>
          <w:tcPr>
            <w:tcW w:w="4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34BEE" w:rsidRDefault="00A34BEE" w:rsidP="0032442C">
            <w:pPr>
              <w:tabs>
                <w:tab w:val="right" w:pos="9639"/>
              </w:tabs>
              <w:rPr>
                <w:rFonts w:cs="Arial"/>
              </w:rPr>
            </w:pPr>
            <w:proofErr w:type="spellStart"/>
            <w:r>
              <w:t>Cecilienallee</w:t>
            </w:r>
            <w:proofErr w:type="spellEnd"/>
            <w:r>
              <w:t xml:space="preserve"> 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34BEE" w:rsidRDefault="00A34BEE" w:rsidP="0032442C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34BEE" w:rsidRDefault="00A34BEE" w:rsidP="0032442C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</w:tbl>
    <w:p w:rsidR="00A34BEE" w:rsidRDefault="00A34BEE" w:rsidP="00A34BEE">
      <w:pPr>
        <w:rPr>
          <w:rFonts w:cs="Arial"/>
          <w:b/>
        </w:rPr>
      </w:pPr>
      <w:r>
        <w:t>40474 Düsseldorf</w:t>
      </w:r>
    </w:p>
    <w:p w:rsidR="001C658F" w:rsidRDefault="001C658F" w:rsidP="002972E1">
      <w:pPr>
        <w:rPr>
          <w:rFonts w:cs="Arial"/>
          <w:b/>
        </w:rPr>
      </w:pPr>
    </w:p>
    <w:p w:rsidR="002972E1" w:rsidRPr="001C658F" w:rsidRDefault="002972E1" w:rsidP="001C658F">
      <w:pPr>
        <w:spacing w:after="120"/>
        <w:jc w:val="center"/>
        <w:rPr>
          <w:rFonts w:cs="Arial"/>
          <w:b/>
          <w:sz w:val="36"/>
          <w:szCs w:val="36"/>
          <w:u w:val="single"/>
        </w:rPr>
      </w:pPr>
      <w:r w:rsidRPr="001C658F">
        <w:rPr>
          <w:rFonts w:cs="Arial"/>
          <w:b/>
          <w:sz w:val="36"/>
          <w:szCs w:val="36"/>
          <w:u w:val="single"/>
        </w:rPr>
        <w:t>Mittelabruf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369"/>
        <w:gridCol w:w="5244"/>
        <w:gridCol w:w="1134"/>
      </w:tblGrid>
      <w:tr w:rsidR="002972E1" w:rsidTr="001C658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972E1" w:rsidRDefault="002972E1" w:rsidP="002972E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Ident-Nr.</w:t>
            </w:r>
            <w:r w:rsidRPr="00DA2213">
              <w:rPr>
                <w:rFonts w:cs="Arial"/>
              </w:rPr>
              <w:t xml:space="preserve"> der Maßnahme: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972E1" w:rsidRDefault="002972E1" w:rsidP="001C658F">
            <w:pPr>
              <w:jc w:val="both"/>
              <w:rPr>
                <w:rFonts w:cs="Arial"/>
              </w:rPr>
            </w:pPr>
          </w:p>
        </w:tc>
      </w:tr>
      <w:tr w:rsidR="002972E1" w:rsidTr="001C658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972E1" w:rsidRDefault="002972E1" w:rsidP="002972E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Bezeichnung</w:t>
            </w:r>
            <w:r w:rsidRPr="00DA2213">
              <w:rPr>
                <w:rFonts w:cs="Arial"/>
              </w:rPr>
              <w:t xml:space="preserve"> der Maßnahme: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972E1" w:rsidRDefault="002972E1" w:rsidP="002972E1">
            <w:pPr>
              <w:rPr>
                <w:rFonts w:cs="Arial"/>
              </w:rPr>
            </w:pPr>
            <w:bookmarkStart w:id="0" w:name="_GoBack"/>
            <w:bookmarkEnd w:id="0"/>
          </w:p>
        </w:tc>
      </w:tr>
      <w:tr w:rsidR="002972E1" w:rsidTr="001C658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972E1" w:rsidRDefault="002972E1" w:rsidP="002972E1">
            <w:pPr>
              <w:spacing w:before="60" w:after="60"/>
              <w:rPr>
                <w:rFonts w:cs="Arial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972E1" w:rsidRDefault="002972E1" w:rsidP="002972E1">
            <w:pPr>
              <w:rPr>
                <w:rFonts w:cs="Arial"/>
              </w:rPr>
            </w:pPr>
          </w:p>
        </w:tc>
      </w:tr>
      <w:tr w:rsidR="002972E1" w:rsidTr="001C658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972E1" w:rsidRDefault="002972E1" w:rsidP="002972E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Kassenzeichen: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972E1" w:rsidRDefault="002972E1" w:rsidP="002972E1">
            <w:pPr>
              <w:rPr>
                <w:rFonts w:cs="Arial"/>
              </w:rPr>
            </w:pPr>
          </w:p>
        </w:tc>
      </w:tr>
      <w:tr w:rsidR="004713E8" w:rsidTr="001C658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713E8" w:rsidRDefault="0006350A" w:rsidP="002972E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Betrag</w:t>
            </w:r>
            <w:r w:rsidR="004713E8" w:rsidRPr="00DA2213">
              <w:rPr>
                <w:rFonts w:cs="Arial"/>
              </w:rPr>
              <w:t>:</w:t>
            </w:r>
          </w:p>
        </w:tc>
        <w:tc>
          <w:tcPr>
            <w:tcW w:w="52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3E8" w:rsidRDefault="004713E8" w:rsidP="004713E8">
            <w:pPr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3E8" w:rsidRDefault="004713E8" w:rsidP="001C658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Euro</w:t>
            </w:r>
          </w:p>
        </w:tc>
      </w:tr>
      <w:tr w:rsidR="004713E8" w:rsidTr="001C658F">
        <w:trPr>
          <w:cantSplit/>
          <w:trHeight w:val="1021"/>
        </w:trPr>
        <w:tc>
          <w:tcPr>
            <w:tcW w:w="33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713E8" w:rsidRDefault="004713E8" w:rsidP="004713E8">
            <w:pPr>
              <w:spacing w:before="60" w:after="60"/>
              <w:rPr>
                <w:rFonts w:cs="Arial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713E8" w:rsidRDefault="004713E8" w:rsidP="004713E8">
            <w:pPr>
              <w:spacing w:before="60" w:after="60"/>
              <w:rPr>
                <w:rFonts w:cs="Arial"/>
              </w:rPr>
            </w:pPr>
          </w:p>
        </w:tc>
      </w:tr>
      <w:tr w:rsidR="004713E8" w:rsidTr="001C658F">
        <w:tc>
          <w:tcPr>
            <w:tcW w:w="3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3E8" w:rsidRDefault="004713E8" w:rsidP="002972E1">
            <w:pPr>
              <w:spacing w:before="60" w:after="60"/>
              <w:rPr>
                <w:rFonts w:cs="Arial"/>
              </w:rPr>
            </w:pPr>
            <w:r w:rsidRPr="003250A9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3E8" w:rsidRDefault="004713E8" w:rsidP="004713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Unterschrift</w:t>
            </w:r>
            <w:r w:rsidRPr="003250A9">
              <w:rPr>
                <w:rFonts w:cs="Arial"/>
                <w:sz w:val="16"/>
                <w:szCs w:val="16"/>
              </w:rPr>
              <w:t xml:space="preserve"> und Stempel/Siegel</w:t>
            </w:r>
          </w:p>
        </w:tc>
      </w:tr>
    </w:tbl>
    <w:p w:rsidR="002972E1" w:rsidRDefault="002972E1" w:rsidP="002972E1">
      <w:pPr>
        <w:tabs>
          <w:tab w:val="left" w:pos="4320"/>
        </w:tabs>
        <w:rPr>
          <w:rFonts w:cs="Arial"/>
        </w:rPr>
      </w:pPr>
    </w:p>
    <w:p w:rsidR="004713E8" w:rsidRDefault="004713E8" w:rsidP="002972E1">
      <w:pPr>
        <w:tabs>
          <w:tab w:val="left" w:pos="4320"/>
        </w:tabs>
        <w:rPr>
          <w:rFonts w:cs="Arial"/>
        </w:rPr>
      </w:pPr>
    </w:p>
    <w:p w:rsidR="002972E1" w:rsidRPr="00BD28EB" w:rsidRDefault="002972E1" w:rsidP="002972E1">
      <w:pPr>
        <w:jc w:val="center"/>
        <w:rPr>
          <w:rFonts w:cs="Arial"/>
          <w:b/>
          <w:sz w:val="32"/>
          <w:szCs w:val="32"/>
        </w:rPr>
      </w:pPr>
      <w:r w:rsidRPr="00BD28EB">
        <w:rPr>
          <w:rFonts w:cs="Arial"/>
          <w:b/>
          <w:sz w:val="32"/>
          <w:szCs w:val="32"/>
        </w:rPr>
        <w:t>Bestätigung</w:t>
      </w:r>
    </w:p>
    <w:p w:rsidR="002972E1" w:rsidRPr="00DA2213" w:rsidRDefault="002972E1" w:rsidP="001C658F">
      <w:pPr>
        <w:spacing w:after="120"/>
        <w:jc w:val="center"/>
        <w:rPr>
          <w:rFonts w:cs="Arial"/>
          <w:b/>
        </w:rPr>
      </w:pPr>
      <w:r w:rsidRPr="00DA2213">
        <w:rPr>
          <w:rFonts w:cs="Arial"/>
          <w:b/>
        </w:rPr>
        <w:t xml:space="preserve">gemäß § </w:t>
      </w:r>
      <w:r>
        <w:rPr>
          <w:rFonts w:cs="Arial"/>
          <w:b/>
        </w:rPr>
        <w:t>8</w:t>
      </w:r>
      <w:r w:rsidRPr="00DA2213">
        <w:rPr>
          <w:rFonts w:cs="Arial"/>
          <w:b/>
        </w:rPr>
        <w:t xml:space="preserve"> </w:t>
      </w:r>
      <w:r>
        <w:rPr>
          <w:rFonts w:cs="Arial"/>
          <w:b/>
        </w:rPr>
        <w:t xml:space="preserve">Absatz 2 des Gesetzes zur Umsetzung </w:t>
      </w:r>
      <w:r>
        <w:rPr>
          <w:rFonts w:cs="Arial"/>
          <w:b/>
        </w:rPr>
        <w:br/>
        <w:t>des Kommunali</w:t>
      </w:r>
      <w:r w:rsidRPr="00DA2213">
        <w:rPr>
          <w:rFonts w:cs="Arial"/>
          <w:b/>
        </w:rPr>
        <w:t>nvestitionsförderungsgesetz</w:t>
      </w:r>
      <w:r>
        <w:rPr>
          <w:rFonts w:cs="Arial"/>
          <w:b/>
        </w:rPr>
        <w:t>es in</w:t>
      </w:r>
      <w:r w:rsidRPr="00DA2213">
        <w:rPr>
          <w:rFonts w:cs="Arial"/>
          <w:b/>
        </w:rPr>
        <w:t xml:space="preserve"> </w:t>
      </w:r>
      <w:r>
        <w:rPr>
          <w:rFonts w:cs="Arial"/>
          <w:b/>
        </w:rPr>
        <w:t>Nordrhein-Westfalen (</w:t>
      </w:r>
      <w:proofErr w:type="spellStart"/>
      <w:r>
        <w:rPr>
          <w:rFonts w:cs="Arial"/>
          <w:b/>
        </w:rPr>
        <w:t>KInvFöG</w:t>
      </w:r>
      <w:proofErr w:type="spellEnd"/>
      <w:r>
        <w:rPr>
          <w:rFonts w:cs="Arial"/>
          <w:b/>
        </w:rPr>
        <w:t xml:space="preserve"> NRW)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26"/>
        <w:gridCol w:w="7938"/>
        <w:gridCol w:w="1417"/>
      </w:tblGrid>
      <w:tr w:rsidR="002972E1" w:rsidRPr="003B142C" w:rsidTr="004713E8">
        <w:trPr>
          <w:trHeight w:val="680"/>
        </w:trPr>
        <w:tc>
          <w:tcPr>
            <w:tcW w:w="426" w:type="dxa"/>
            <w:shd w:val="clear" w:color="auto" w:fill="auto"/>
            <w:vAlign w:val="center"/>
          </w:tcPr>
          <w:p w:rsidR="002972E1" w:rsidRPr="003B142C" w:rsidRDefault="002972E1" w:rsidP="00750D0D">
            <w:pPr>
              <w:jc w:val="both"/>
              <w:rPr>
                <w:rFonts w:cs="Arial"/>
              </w:rPr>
            </w:pPr>
            <w:r w:rsidRPr="003B142C">
              <w:rPr>
                <w:rFonts w:cs="Arial"/>
              </w:rPr>
              <w:t>1.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72E1" w:rsidRPr="003B142C" w:rsidRDefault="002972E1" w:rsidP="00624EE3">
            <w:pPr>
              <w:tabs>
                <w:tab w:val="left" w:pos="7800"/>
              </w:tabs>
              <w:jc w:val="both"/>
              <w:rPr>
                <w:rFonts w:cs="Arial"/>
              </w:rPr>
            </w:pPr>
            <w:r w:rsidRPr="003B142C">
              <w:rPr>
                <w:rFonts w:cs="Arial"/>
              </w:rPr>
              <w:t xml:space="preserve">Die Maßnahme entspricht den Voraussetzungen des § 3 </w:t>
            </w:r>
            <w:proofErr w:type="spellStart"/>
            <w:r>
              <w:rPr>
                <w:rFonts w:cs="Arial"/>
              </w:rPr>
              <w:t>K</w:t>
            </w:r>
            <w:r w:rsidRPr="003B142C">
              <w:rPr>
                <w:rFonts w:cs="Arial"/>
              </w:rPr>
              <w:t>Inv</w:t>
            </w:r>
            <w:r>
              <w:rPr>
                <w:rFonts w:cs="Arial"/>
              </w:rPr>
              <w:t>F</w:t>
            </w:r>
            <w:r w:rsidRPr="003B142C">
              <w:rPr>
                <w:rFonts w:cs="Arial"/>
              </w:rPr>
              <w:t>G</w:t>
            </w:r>
            <w:proofErr w:type="spellEnd"/>
            <w:r w:rsidR="00624EE3">
              <w:rPr>
                <w:rStyle w:val="Endnotenzeichen"/>
                <w:rFonts w:cs="Arial"/>
              </w:rPr>
              <w:endnoteReference w:customMarkFollows="1" w:id="1"/>
              <w:t>*)</w:t>
            </w:r>
            <w:r w:rsidRPr="003B142C">
              <w:rPr>
                <w:rFonts w:cs="Arial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72E1" w:rsidRPr="003B142C" w:rsidRDefault="002972E1" w:rsidP="00750D0D">
            <w:pPr>
              <w:jc w:val="center"/>
              <w:rPr>
                <w:rFonts w:cs="Arial"/>
              </w:rPr>
            </w:pPr>
            <w:r w:rsidRPr="003B142C">
              <w:rPr>
                <w:rFonts w:cs="Arial"/>
                <w:sz w:val="20"/>
              </w:rPr>
              <w:sym w:font="Symbol" w:char="F0F0"/>
            </w:r>
            <w:r w:rsidRPr="003B142C">
              <w:rPr>
                <w:rFonts w:cs="Arial"/>
                <w:sz w:val="20"/>
              </w:rPr>
              <w:t xml:space="preserve"> </w:t>
            </w:r>
            <w:r w:rsidRPr="003B142C">
              <w:rPr>
                <w:rFonts w:cs="Arial"/>
              </w:rPr>
              <w:t>bestätigt</w:t>
            </w:r>
          </w:p>
        </w:tc>
      </w:tr>
      <w:tr w:rsidR="002972E1" w:rsidRPr="003B142C" w:rsidTr="004713E8">
        <w:trPr>
          <w:trHeight w:val="680"/>
        </w:trPr>
        <w:tc>
          <w:tcPr>
            <w:tcW w:w="426" w:type="dxa"/>
            <w:shd w:val="clear" w:color="auto" w:fill="auto"/>
            <w:vAlign w:val="center"/>
          </w:tcPr>
          <w:p w:rsidR="002972E1" w:rsidRPr="003B142C" w:rsidRDefault="002972E1" w:rsidP="00750D0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3B142C">
              <w:rPr>
                <w:rFonts w:cs="Arial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72E1" w:rsidRPr="003B142C" w:rsidRDefault="002972E1" w:rsidP="002972E1">
            <w:pPr>
              <w:jc w:val="both"/>
              <w:rPr>
                <w:rFonts w:cs="Arial"/>
              </w:rPr>
            </w:pPr>
            <w:r w:rsidRPr="003B142C">
              <w:rPr>
                <w:rFonts w:cs="Arial"/>
              </w:rPr>
              <w:t xml:space="preserve">Eine Doppelförderung gemäß § 4 Absatz 1 </w:t>
            </w:r>
            <w:proofErr w:type="spellStart"/>
            <w:r>
              <w:rPr>
                <w:rFonts w:cs="Arial"/>
              </w:rPr>
              <w:t>K</w:t>
            </w:r>
            <w:r w:rsidRPr="003B142C">
              <w:rPr>
                <w:rFonts w:cs="Arial"/>
              </w:rPr>
              <w:t>Inv</w:t>
            </w:r>
            <w:r>
              <w:rPr>
                <w:rFonts w:cs="Arial"/>
              </w:rPr>
              <w:t>F</w:t>
            </w:r>
            <w:r w:rsidRPr="003B142C">
              <w:rPr>
                <w:rFonts w:cs="Arial"/>
              </w:rPr>
              <w:t>G</w:t>
            </w:r>
            <w:proofErr w:type="spellEnd"/>
            <w:r w:rsidRPr="003B142C">
              <w:rPr>
                <w:rFonts w:cs="Arial"/>
              </w:rPr>
              <w:t xml:space="preserve"> liegt nicht vor.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72E1" w:rsidRPr="003B142C" w:rsidRDefault="002972E1" w:rsidP="00750D0D">
            <w:pPr>
              <w:jc w:val="center"/>
              <w:rPr>
                <w:rFonts w:cs="Arial"/>
              </w:rPr>
            </w:pPr>
            <w:r w:rsidRPr="003B142C">
              <w:rPr>
                <w:rFonts w:cs="Arial"/>
                <w:sz w:val="20"/>
              </w:rPr>
              <w:sym w:font="Symbol" w:char="F0F0"/>
            </w:r>
            <w:r w:rsidRPr="003B142C">
              <w:rPr>
                <w:rFonts w:cs="Arial"/>
                <w:sz w:val="20"/>
              </w:rPr>
              <w:t xml:space="preserve"> </w:t>
            </w:r>
            <w:r w:rsidRPr="003B142C">
              <w:rPr>
                <w:rFonts w:cs="Arial"/>
              </w:rPr>
              <w:t>bestätigt</w:t>
            </w:r>
          </w:p>
        </w:tc>
      </w:tr>
      <w:tr w:rsidR="002972E1" w:rsidRPr="003B142C" w:rsidTr="004713E8">
        <w:trPr>
          <w:trHeight w:val="680"/>
        </w:trPr>
        <w:tc>
          <w:tcPr>
            <w:tcW w:w="426" w:type="dxa"/>
            <w:shd w:val="clear" w:color="auto" w:fill="auto"/>
            <w:vAlign w:val="center"/>
          </w:tcPr>
          <w:p w:rsidR="002972E1" w:rsidRPr="003B142C" w:rsidRDefault="004713E8" w:rsidP="00750D0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2972E1" w:rsidRPr="003B142C">
              <w:rPr>
                <w:rFonts w:cs="Arial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72E1" w:rsidRPr="003B142C" w:rsidRDefault="002972E1" w:rsidP="002972E1">
            <w:pPr>
              <w:jc w:val="both"/>
              <w:rPr>
                <w:rFonts w:cs="Arial"/>
              </w:rPr>
            </w:pPr>
            <w:r w:rsidRPr="003B142C">
              <w:rPr>
                <w:rFonts w:cs="Arial"/>
              </w:rPr>
              <w:t xml:space="preserve">Die Nachhaltigkeit der Maßnahme gemäß § 4 Absatz 3 </w:t>
            </w:r>
            <w:proofErr w:type="spellStart"/>
            <w:r>
              <w:rPr>
                <w:rFonts w:cs="Arial"/>
              </w:rPr>
              <w:t>K</w:t>
            </w:r>
            <w:r w:rsidRPr="003B142C">
              <w:rPr>
                <w:rFonts w:cs="Arial"/>
              </w:rPr>
              <w:t>Inv</w:t>
            </w:r>
            <w:r>
              <w:rPr>
                <w:rFonts w:cs="Arial"/>
              </w:rPr>
              <w:t>F</w:t>
            </w:r>
            <w:r w:rsidRPr="003B142C">
              <w:rPr>
                <w:rFonts w:cs="Arial"/>
              </w:rPr>
              <w:t>G</w:t>
            </w:r>
            <w:proofErr w:type="spellEnd"/>
            <w:r w:rsidRPr="003B142C">
              <w:rPr>
                <w:rFonts w:cs="Arial"/>
              </w:rPr>
              <w:t xml:space="preserve"> liegt vor.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72E1" w:rsidRPr="003B142C" w:rsidRDefault="002972E1" w:rsidP="00750D0D">
            <w:pPr>
              <w:jc w:val="center"/>
              <w:rPr>
                <w:rFonts w:cs="Arial"/>
              </w:rPr>
            </w:pPr>
            <w:r w:rsidRPr="003B142C">
              <w:rPr>
                <w:rFonts w:cs="Arial"/>
                <w:sz w:val="20"/>
              </w:rPr>
              <w:sym w:font="Symbol" w:char="F0F0"/>
            </w:r>
            <w:r w:rsidRPr="003B142C">
              <w:rPr>
                <w:rFonts w:cs="Arial"/>
                <w:sz w:val="20"/>
              </w:rPr>
              <w:t xml:space="preserve"> </w:t>
            </w:r>
            <w:r w:rsidRPr="003B142C">
              <w:rPr>
                <w:rFonts w:cs="Arial"/>
              </w:rPr>
              <w:t>bestätigt</w:t>
            </w:r>
          </w:p>
        </w:tc>
      </w:tr>
      <w:tr w:rsidR="002972E1" w:rsidRPr="003B142C" w:rsidTr="004713E8">
        <w:trPr>
          <w:trHeight w:val="680"/>
        </w:trPr>
        <w:tc>
          <w:tcPr>
            <w:tcW w:w="426" w:type="dxa"/>
            <w:shd w:val="clear" w:color="auto" w:fill="auto"/>
            <w:vAlign w:val="center"/>
          </w:tcPr>
          <w:p w:rsidR="002972E1" w:rsidRPr="003B142C" w:rsidRDefault="004713E8" w:rsidP="00750D0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2972E1" w:rsidRPr="003B142C">
              <w:rPr>
                <w:rFonts w:cs="Arial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72E1" w:rsidRPr="003B142C" w:rsidRDefault="002972E1" w:rsidP="002972E1">
            <w:pPr>
              <w:jc w:val="both"/>
              <w:rPr>
                <w:rFonts w:cs="Arial"/>
              </w:rPr>
            </w:pPr>
            <w:r w:rsidRPr="003B142C">
              <w:rPr>
                <w:rFonts w:cs="Arial"/>
              </w:rPr>
              <w:t xml:space="preserve">Die </w:t>
            </w:r>
            <w:r>
              <w:rPr>
                <w:rFonts w:cs="Arial"/>
              </w:rPr>
              <w:t>Vorgaben</w:t>
            </w:r>
            <w:r w:rsidRPr="003B142C">
              <w:rPr>
                <w:rFonts w:cs="Arial"/>
              </w:rPr>
              <w:t xml:space="preserve"> des § 5 </w:t>
            </w:r>
            <w:proofErr w:type="spellStart"/>
            <w:r>
              <w:rPr>
                <w:rFonts w:cs="Arial"/>
              </w:rPr>
              <w:t>K</w:t>
            </w:r>
            <w:r w:rsidRPr="003B142C">
              <w:rPr>
                <w:rFonts w:cs="Arial"/>
              </w:rPr>
              <w:t>Inv</w:t>
            </w:r>
            <w:r>
              <w:rPr>
                <w:rFonts w:cs="Arial"/>
              </w:rPr>
              <w:t>F</w:t>
            </w:r>
            <w:r w:rsidRPr="003B142C">
              <w:rPr>
                <w:rFonts w:cs="Arial"/>
              </w:rPr>
              <w:t>G</w:t>
            </w:r>
            <w:proofErr w:type="spellEnd"/>
            <w:r w:rsidRPr="003B142C">
              <w:rPr>
                <w:rFonts w:cs="Arial"/>
              </w:rPr>
              <w:t xml:space="preserve"> werden erfüllt.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72E1" w:rsidRPr="003B142C" w:rsidRDefault="002972E1" w:rsidP="00750D0D">
            <w:pPr>
              <w:jc w:val="center"/>
              <w:rPr>
                <w:rFonts w:cs="Arial"/>
              </w:rPr>
            </w:pPr>
            <w:r w:rsidRPr="003B142C">
              <w:rPr>
                <w:rFonts w:cs="Arial"/>
                <w:sz w:val="20"/>
              </w:rPr>
              <w:sym w:font="Symbol" w:char="F0F0"/>
            </w:r>
            <w:r w:rsidRPr="003B142C">
              <w:rPr>
                <w:rFonts w:cs="Arial"/>
                <w:sz w:val="20"/>
              </w:rPr>
              <w:t xml:space="preserve"> </w:t>
            </w:r>
            <w:r w:rsidRPr="003B142C">
              <w:rPr>
                <w:rFonts w:cs="Arial"/>
              </w:rPr>
              <w:t>bestätigt</w:t>
            </w:r>
          </w:p>
        </w:tc>
      </w:tr>
      <w:tr w:rsidR="002972E1" w:rsidRPr="003B142C" w:rsidTr="004713E8">
        <w:trPr>
          <w:trHeight w:val="680"/>
        </w:trPr>
        <w:tc>
          <w:tcPr>
            <w:tcW w:w="426" w:type="dxa"/>
            <w:shd w:val="clear" w:color="auto" w:fill="auto"/>
            <w:vAlign w:val="center"/>
          </w:tcPr>
          <w:p w:rsidR="002972E1" w:rsidRPr="003B142C" w:rsidRDefault="004713E8" w:rsidP="00750D0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972E1" w:rsidRPr="003B142C">
              <w:rPr>
                <w:rFonts w:cs="Arial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72E1" w:rsidRPr="003B142C" w:rsidRDefault="002972E1" w:rsidP="002972E1">
            <w:pPr>
              <w:jc w:val="both"/>
              <w:rPr>
                <w:rFonts w:cs="Arial"/>
              </w:rPr>
            </w:pPr>
            <w:r w:rsidRPr="003B142C">
              <w:rPr>
                <w:rFonts w:cs="Arial"/>
              </w:rPr>
              <w:t xml:space="preserve">Die abgerufenen Mittel werden zur anteiligen Begleichung erforderlicher Zahlungen benötigt (§ 6 Absatz 2 Satz 2 </w:t>
            </w:r>
            <w:proofErr w:type="spellStart"/>
            <w:r>
              <w:rPr>
                <w:rFonts w:cs="Arial"/>
              </w:rPr>
              <w:t>K</w:t>
            </w:r>
            <w:r w:rsidRPr="003B142C">
              <w:rPr>
                <w:rFonts w:cs="Arial"/>
              </w:rPr>
              <w:t>Inv</w:t>
            </w:r>
            <w:r>
              <w:rPr>
                <w:rFonts w:cs="Arial"/>
              </w:rPr>
              <w:t>F</w:t>
            </w:r>
            <w:r w:rsidRPr="003B142C">
              <w:rPr>
                <w:rFonts w:cs="Arial"/>
              </w:rPr>
              <w:t>G</w:t>
            </w:r>
            <w:proofErr w:type="spellEnd"/>
            <w:r w:rsidRPr="003B142C">
              <w:rPr>
                <w:rFonts w:cs="Arial"/>
              </w:rPr>
              <w:t xml:space="preserve">).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72E1" w:rsidRPr="003B142C" w:rsidRDefault="002972E1" w:rsidP="00750D0D">
            <w:pPr>
              <w:jc w:val="center"/>
              <w:rPr>
                <w:rFonts w:cs="Arial"/>
              </w:rPr>
            </w:pPr>
            <w:r w:rsidRPr="003B142C">
              <w:rPr>
                <w:rFonts w:cs="Arial"/>
                <w:sz w:val="20"/>
              </w:rPr>
              <w:sym w:font="Symbol" w:char="F0F0"/>
            </w:r>
            <w:r w:rsidRPr="003B142C">
              <w:rPr>
                <w:rFonts w:cs="Arial"/>
                <w:sz w:val="20"/>
              </w:rPr>
              <w:t xml:space="preserve"> </w:t>
            </w:r>
            <w:r w:rsidRPr="003B142C">
              <w:rPr>
                <w:rFonts w:cs="Arial"/>
              </w:rPr>
              <w:t>bestätigt</w:t>
            </w:r>
          </w:p>
        </w:tc>
      </w:tr>
      <w:tr w:rsidR="002972E1" w:rsidRPr="003B142C" w:rsidTr="004713E8">
        <w:trPr>
          <w:trHeight w:val="680"/>
        </w:trPr>
        <w:tc>
          <w:tcPr>
            <w:tcW w:w="426" w:type="dxa"/>
            <w:shd w:val="clear" w:color="auto" w:fill="auto"/>
            <w:vAlign w:val="center"/>
          </w:tcPr>
          <w:p w:rsidR="002972E1" w:rsidRPr="003B142C" w:rsidRDefault="004713E8" w:rsidP="00750D0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2972E1" w:rsidRPr="003B142C">
              <w:rPr>
                <w:rFonts w:cs="Arial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72E1" w:rsidRPr="003B142C" w:rsidRDefault="002972E1" w:rsidP="00750D0D">
            <w:pPr>
              <w:jc w:val="both"/>
              <w:rPr>
                <w:rFonts w:cs="Arial"/>
              </w:rPr>
            </w:pPr>
            <w:r w:rsidRPr="003B142C">
              <w:rPr>
                <w:rFonts w:cs="Arial"/>
                <w:b/>
              </w:rPr>
              <w:t>Alle übrigen Bestimmungen aus dem Zuwendungsbescheid wurden eingehalten.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72E1" w:rsidRPr="003B142C" w:rsidRDefault="002972E1" w:rsidP="00750D0D">
            <w:pPr>
              <w:jc w:val="center"/>
              <w:rPr>
                <w:rFonts w:cs="Arial"/>
              </w:rPr>
            </w:pPr>
            <w:r w:rsidRPr="003B142C">
              <w:rPr>
                <w:rFonts w:cs="Arial"/>
                <w:sz w:val="20"/>
              </w:rPr>
              <w:sym w:font="Symbol" w:char="F0F0"/>
            </w:r>
            <w:r w:rsidRPr="003B142C">
              <w:rPr>
                <w:rFonts w:cs="Arial"/>
                <w:sz w:val="20"/>
              </w:rPr>
              <w:t xml:space="preserve"> </w:t>
            </w:r>
            <w:r w:rsidRPr="003B142C">
              <w:rPr>
                <w:rFonts w:cs="Arial"/>
              </w:rPr>
              <w:t>bestätigt</w:t>
            </w:r>
          </w:p>
        </w:tc>
      </w:tr>
    </w:tbl>
    <w:p w:rsidR="002972E1" w:rsidRDefault="002972E1" w:rsidP="002972E1">
      <w:pPr>
        <w:ind w:right="743"/>
        <w:jc w:val="both"/>
        <w:rPr>
          <w:rFonts w:cs="Arial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4713E8" w:rsidTr="0006350A">
        <w:trPr>
          <w:cantSplit/>
          <w:trHeight w:val="1191"/>
        </w:trPr>
        <w:tc>
          <w:tcPr>
            <w:tcW w:w="33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713E8" w:rsidRDefault="004713E8" w:rsidP="00750D0D">
            <w:pPr>
              <w:spacing w:before="60" w:after="60"/>
              <w:rPr>
                <w:rFonts w:cs="Arial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713E8" w:rsidRDefault="004713E8" w:rsidP="00750D0D">
            <w:pPr>
              <w:spacing w:before="60" w:after="60"/>
              <w:rPr>
                <w:rFonts w:cs="Arial"/>
              </w:rPr>
            </w:pPr>
          </w:p>
        </w:tc>
      </w:tr>
      <w:tr w:rsidR="004713E8" w:rsidTr="004713E8">
        <w:tc>
          <w:tcPr>
            <w:tcW w:w="3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3E8" w:rsidRDefault="004713E8" w:rsidP="00750D0D">
            <w:pPr>
              <w:spacing w:before="60" w:after="60"/>
              <w:rPr>
                <w:rFonts w:cs="Arial"/>
              </w:rPr>
            </w:pPr>
            <w:r w:rsidRPr="003250A9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3E8" w:rsidRDefault="004713E8" w:rsidP="00750D0D">
            <w:pPr>
              <w:spacing w:before="60" w:after="60"/>
              <w:rPr>
                <w:rFonts w:cs="Arial"/>
              </w:rPr>
            </w:pPr>
            <w:r w:rsidRPr="003250A9">
              <w:rPr>
                <w:rFonts w:cs="Arial"/>
                <w:sz w:val="16"/>
                <w:szCs w:val="16"/>
              </w:rPr>
              <w:t>Unterschrift Hauptverwaltungsbeamt/in/er oder Vertretun</w:t>
            </w:r>
            <w:r>
              <w:rPr>
                <w:rFonts w:cs="Arial"/>
                <w:sz w:val="16"/>
                <w:szCs w:val="16"/>
              </w:rPr>
              <w:t>g</w:t>
            </w:r>
            <w:r w:rsidRPr="003250A9">
              <w:rPr>
                <w:rFonts w:cs="Arial"/>
                <w:sz w:val="16"/>
                <w:szCs w:val="16"/>
              </w:rPr>
              <w:t xml:space="preserve"> im Amt und Stem</w:t>
            </w:r>
            <w:r>
              <w:rPr>
                <w:rFonts w:cs="Arial"/>
                <w:sz w:val="16"/>
                <w:szCs w:val="16"/>
              </w:rPr>
              <w:t>pel/Siegel</w:t>
            </w:r>
          </w:p>
        </w:tc>
      </w:tr>
    </w:tbl>
    <w:p w:rsidR="002972E1" w:rsidRDefault="002972E1" w:rsidP="002972E1">
      <w:pPr>
        <w:ind w:right="743"/>
        <w:jc w:val="both"/>
        <w:rPr>
          <w:rFonts w:cs="Arial"/>
        </w:rPr>
      </w:pPr>
    </w:p>
    <w:sectPr w:rsidR="002972E1" w:rsidSect="00B6684C">
      <w:endnotePr>
        <w:numFmt w:val="chicago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E3" w:rsidRDefault="00624EE3" w:rsidP="00624EE3">
      <w:r>
        <w:separator/>
      </w:r>
    </w:p>
  </w:endnote>
  <w:endnote w:type="continuationSeparator" w:id="0">
    <w:p w:rsidR="00624EE3" w:rsidRDefault="00624EE3" w:rsidP="00624EE3">
      <w:r>
        <w:continuationSeparator/>
      </w:r>
    </w:p>
  </w:endnote>
  <w:endnote w:id="1">
    <w:p w:rsidR="00624EE3" w:rsidRDefault="00624EE3">
      <w:pPr>
        <w:pStyle w:val="Endnotentext"/>
      </w:pPr>
      <w:r>
        <w:rPr>
          <w:rStyle w:val="Endnotenzeichen"/>
        </w:rPr>
        <w:t>*)</w:t>
      </w:r>
      <w:r>
        <w:t xml:space="preserve"> </w:t>
      </w:r>
      <w:proofErr w:type="spellStart"/>
      <w:r>
        <w:t>KInvFG</w:t>
      </w:r>
      <w:proofErr w:type="spellEnd"/>
      <w:r>
        <w:t>: Kommunalinvestitionsförderungsgesetz des Bundes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E3" w:rsidRDefault="00624EE3" w:rsidP="00624EE3">
      <w:r>
        <w:separator/>
      </w:r>
    </w:p>
  </w:footnote>
  <w:footnote w:type="continuationSeparator" w:id="0">
    <w:p w:rsidR="00624EE3" w:rsidRDefault="00624EE3" w:rsidP="0062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088A"/>
    <w:multiLevelType w:val="singleLevel"/>
    <w:tmpl w:val="2A044BA4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E1"/>
    <w:rsid w:val="0006350A"/>
    <w:rsid w:val="001C658F"/>
    <w:rsid w:val="001E1B88"/>
    <w:rsid w:val="002972E1"/>
    <w:rsid w:val="004713E8"/>
    <w:rsid w:val="00624EE3"/>
    <w:rsid w:val="00A34BEE"/>
    <w:rsid w:val="00B6684C"/>
    <w:rsid w:val="00C3339E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2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rsid w:val="002972E1"/>
    <w:pPr>
      <w:numPr>
        <w:numId w:val="1"/>
      </w:numPr>
      <w:tabs>
        <w:tab w:val="left" w:pos="0"/>
      </w:tabs>
      <w:ind w:hanging="567"/>
    </w:pPr>
    <w:rPr>
      <w:rFonts w:cs="Arial"/>
      <w:bCs/>
    </w:rPr>
  </w:style>
  <w:style w:type="table" w:styleId="Tabellenraster">
    <w:name w:val="Table Grid"/>
    <w:basedOn w:val="NormaleTabelle"/>
    <w:uiPriority w:val="59"/>
    <w:rsid w:val="002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624EE3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24EE3"/>
    <w:rPr>
      <w:rFonts w:ascii="Arial" w:eastAsia="Times New Roman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624E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2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rsid w:val="002972E1"/>
    <w:pPr>
      <w:numPr>
        <w:numId w:val="1"/>
      </w:numPr>
      <w:tabs>
        <w:tab w:val="left" w:pos="0"/>
      </w:tabs>
      <w:ind w:hanging="567"/>
    </w:pPr>
    <w:rPr>
      <w:rFonts w:cs="Arial"/>
      <w:bCs/>
    </w:rPr>
  </w:style>
  <w:style w:type="table" w:styleId="Tabellenraster">
    <w:name w:val="Table Grid"/>
    <w:basedOn w:val="NormaleTabelle"/>
    <w:uiPriority w:val="59"/>
    <w:rsid w:val="002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624EE3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24EE3"/>
    <w:rPr>
      <w:rFonts w:ascii="Arial" w:eastAsia="Times New Roman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624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70B6-4B72-4BD5-AFA4-80F5CAD2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für Inneres und Kommunales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Surkamp, Hubertus</dc:creator>
  <cp:lastModifiedBy>Tautfest, Georg</cp:lastModifiedBy>
  <cp:revision>2</cp:revision>
  <dcterms:created xsi:type="dcterms:W3CDTF">2018-11-07T12:47:00Z</dcterms:created>
  <dcterms:modified xsi:type="dcterms:W3CDTF">2018-11-07T12:47:00Z</dcterms:modified>
</cp:coreProperties>
</file>